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序号1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住友挖掘机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（型号：</w:t>
      </w:r>
      <w:r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SH350-3B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）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4607560"/>
            <wp:effectExtent l="0" t="0" r="4445" b="2540"/>
            <wp:docPr id="1" name="图片 1" descr=")~UOTYMNJNQK_17(3R7FB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)~UOTYMNJNQK_17(3R7FBX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序号2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住友挖掘机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（型号：</w:t>
      </w:r>
      <w:r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SH330-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3</w:t>
      </w:r>
      <w:r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A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）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4820285"/>
            <wp:effectExtent l="0" t="0" r="2540" b="18415"/>
            <wp:docPr id="3" name="图片 3" descr="M3M$QLB]H_3~@R~FH]V~6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3M$QLB]H_3~@R~FH]V~6K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序号3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住友挖掘机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（型号：</w:t>
      </w:r>
      <w:r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SH240-5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）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4244975"/>
            <wp:effectExtent l="0" t="0" r="3810" b="3175"/>
            <wp:docPr id="4" name="图片 4" descr="SDA}3M3_Q469P7Q8206@7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DA}3M3_Q469P7Q8206@7K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序号4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住友挖掘机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（型号：</w:t>
      </w:r>
      <w:r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en-US" w:eastAsia="zh-CN" w:bidi="en-US"/>
        </w:rPr>
        <w:t>SH240-5</w:t>
      </w:r>
      <w:r>
        <w:rPr>
          <w:rFonts w:hint="default" w:ascii="宋体" w:hAnsi="宋体" w:cs="宋体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）</w:t>
      </w:r>
      <w:bookmarkStart w:id="0" w:name="_GoBack"/>
      <w:bookmarkEnd w:id="0"/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4857115"/>
            <wp:effectExtent l="0" t="0" r="2540" b="635"/>
            <wp:docPr id="5" name="图片 5" descr="SMEI{KDT4AN3ZI1T[5@L5$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MEI{KDT4AN3ZI1T[5@L5$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1D36AE"/>
    <w:rsid w:val="011D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2020-06-17T02:15:00Z</dcterms:created>
  <dc:creator>小欧</dc:creator>
  <cp:lastModifiedBy>小欧</cp:lastModifiedBy>
  <dcterms:modified xsi:type="dcterms:W3CDTF">2020-06-17T02:22:18Z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