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D96" w:rsidRDefault="0052448A" w:rsidP="00332D96">
      <w:pPr>
        <w:jc w:val="center"/>
        <w:rPr>
          <w:rFonts w:ascii="黑体" w:eastAsia="黑体" w:hint="eastAsia"/>
          <w:sz w:val="44"/>
          <w:szCs w:val="44"/>
        </w:rPr>
      </w:pPr>
      <w:r w:rsidRPr="00332D96">
        <w:rPr>
          <w:rFonts w:ascii="黑体" w:eastAsia="黑体" w:hint="eastAsia"/>
          <w:sz w:val="44"/>
          <w:szCs w:val="44"/>
        </w:rPr>
        <w:t>福建省平潭县粮油工业公司</w:t>
      </w:r>
    </w:p>
    <w:p w:rsidR="00A7446A" w:rsidRPr="00332D96" w:rsidRDefault="0052448A" w:rsidP="00332D96">
      <w:pPr>
        <w:jc w:val="center"/>
        <w:rPr>
          <w:rFonts w:ascii="黑体" w:eastAsia="黑体" w:hint="eastAsia"/>
          <w:sz w:val="44"/>
          <w:szCs w:val="44"/>
        </w:rPr>
      </w:pPr>
      <w:r w:rsidRPr="00332D96">
        <w:rPr>
          <w:rFonts w:ascii="黑体" w:eastAsia="黑体" w:hint="eastAsia"/>
          <w:sz w:val="44"/>
          <w:szCs w:val="44"/>
        </w:rPr>
        <w:t>店铺公开招租公告</w:t>
      </w:r>
    </w:p>
    <w:p w:rsidR="0052448A" w:rsidRPr="00332D96" w:rsidRDefault="0052448A" w:rsidP="00332D96">
      <w:pPr>
        <w:ind w:firstLineChars="200" w:firstLine="640"/>
        <w:rPr>
          <w:rFonts w:ascii="方正仿宋简体" w:eastAsia="方正仿宋简体" w:hint="eastAsia"/>
          <w:sz w:val="32"/>
          <w:szCs w:val="32"/>
        </w:rPr>
      </w:pPr>
    </w:p>
    <w:p w:rsidR="0052448A" w:rsidRPr="00332D96" w:rsidRDefault="0052448A" w:rsidP="00332D96">
      <w:pPr>
        <w:ind w:firstLineChars="200" w:firstLine="640"/>
        <w:rPr>
          <w:rFonts w:ascii="方正仿宋简体" w:eastAsia="方正仿宋简体" w:hint="eastAsia"/>
          <w:sz w:val="32"/>
          <w:szCs w:val="32"/>
        </w:rPr>
      </w:pPr>
      <w:r w:rsidRPr="00332D96">
        <w:rPr>
          <w:rFonts w:ascii="方正仿宋简体" w:eastAsia="方正仿宋简体" w:hint="eastAsia"/>
          <w:sz w:val="32"/>
          <w:szCs w:val="32"/>
        </w:rPr>
        <w:t>福建省平潭县粮油工业公司将位于城关上埔庄3号泰元广场北段第17、18开间店铺捆绑进行公开竞价招租，该店</w:t>
      </w:r>
      <w:r w:rsidR="00CD3706">
        <w:rPr>
          <w:rFonts w:ascii="方正仿宋简体" w:eastAsia="方正仿宋简体" w:hint="eastAsia"/>
          <w:sz w:val="32"/>
          <w:szCs w:val="32"/>
        </w:rPr>
        <w:t>铺</w:t>
      </w:r>
      <w:r w:rsidRPr="00332D96">
        <w:rPr>
          <w:rFonts w:ascii="方正仿宋简体" w:eastAsia="方正仿宋简体" w:hint="eastAsia"/>
          <w:sz w:val="32"/>
          <w:szCs w:val="32"/>
        </w:rPr>
        <w:t>店面朝东，钢筋混凝土结构，17、18开间面积约为96平方米，无房产证，属旧城改造项目，现将有关招租公告如下：</w:t>
      </w:r>
    </w:p>
    <w:p w:rsidR="0052448A" w:rsidRPr="00332D96" w:rsidRDefault="0052448A" w:rsidP="00332D96">
      <w:pPr>
        <w:ind w:firstLineChars="200" w:firstLine="640"/>
        <w:rPr>
          <w:rFonts w:ascii="方正仿宋简体" w:eastAsia="方正仿宋简体" w:hint="eastAsia"/>
          <w:sz w:val="32"/>
          <w:szCs w:val="32"/>
        </w:rPr>
      </w:pPr>
      <w:r w:rsidRPr="00332D96">
        <w:rPr>
          <w:rFonts w:ascii="方正仿宋简体" w:eastAsia="方正仿宋简体" w:hint="eastAsia"/>
          <w:sz w:val="32"/>
          <w:szCs w:val="32"/>
        </w:rPr>
        <w:t>一、报名条件：需提供企业工商营业执照、法人代表身份证原件</w:t>
      </w:r>
      <w:r w:rsidR="00CD3706">
        <w:rPr>
          <w:rFonts w:ascii="方正仿宋简体" w:eastAsia="方正仿宋简体" w:hint="eastAsia"/>
          <w:sz w:val="32"/>
          <w:szCs w:val="32"/>
        </w:rPr>
        <w:t>及复印件</w:t>
      </w:r>
      <w:r w:rsidRPr="00332D96">
        <w:rPr>
          <w:rFonts w:ascii="方正仿宋简体" w:eastAsia="方正仿宋简体" w:hint="eastAsia"/>
          <w:sz w:val="32"/>
          <w:szCs w:val="32"/>
        </w:rPr>
        <w:t>、个人需要提供身份证原件</w:t>
      </w:r>
      <w:r w:rsidR="00CD3706">
        <w:rPr>
          <w:rFonts w:ascii="方正仿宋简体" w:eastAsia="方正仿宋简体" w:hint="eastAsia"/>
          <w:sz w:val="32"/>
          <w:szCs w:val="32"/>
        </w:rPr>
        <w:t>及复印件</w:t>
      </w:r>
      <w:r w:rsidRPr="00332D96">
        <w:rPr>
          <w:rFonts w:ascii="方正仿宋简体" w:eastAsia="方正仿宋简体" w:hint="eastAsia"/>
          <w:sz w:val="32"/>
          <w:szCs w:val="32"/>
        </w:rPr>
        <w:t>。</w:t>
      </w:r>
    </w:p>
    <w:p w:rsidR="0052448A" w:rsidRPr="00332D96" w:rsidRDefault="0052448A" w:rsidP="00332D96">
      <w:pPr>
        <w:ind w:firstLineChars="200" w:firstLine="640"/>
        <w:rPr>
          <w:rFonts w:ascii="方正仿宋简体" w:eastAsia="方正仿宋简体" w:hint="eastAsia"/>
          <w:sz w:val="32"/>
          <w:szCs w:val="32"/>
        </w:rPr>
      </w:pPr>
      <w:r w:rsidRPr="00332D96">
        <w:rPr>
          <w:rFonts w:ascii="方正仿宋简体" w:eastAsia="方正仿宋简体" w:hint="eastAsia"/>
          <w:sz w:val="32"/>
          <w:szCs w:val="32"/>
        </w:rPr>
        <w:t>二、该场所出租用于商业性经营，租期五年。</w:t>
      </w:r>
    </w:p>
    <w:p w:rsidR="0052448A" w:rsidRPr="00332D96" w:rsidRDefault="0052448A" w:rsidP="00332D96">
      <w:pPr>
        <w:ind w:firstLineChars="200" w:firstLine="640"/>
        <w:rPr>
          <w:rFonts w:ascii="方正仿宋简体" w:eastAsia="方正仿宋简体" w:hint="eastAsia"/>
          <w:sz w:val="32"/>
          <w:szCs w:val="32"/>
        </w:rPr>
      </w:pPr>
      <w:r w:rsidRPr="00332D96">
        <w:rPr>
          <w:rFonts w:ascii="方正仿宋简体" w:eastAsia="方正仿宋简体" w:hint="eastAsia"/>
          <w:sz w:val="32"/>
          <w:szCs w:val="32"/>
        </w:rPr>
        <w:t>三、每位报名者需缴纳竞价保证金10万元正。无中标者保证金在10个工作日内沿原路全额无息退还。</w:t>
      </w:r>
    </w:p>
    <w:p w:rsidR="0052448A" w:rsidRPr="00332D96" w:rsidRDefault="0052448A" w:rsidP="00332D96">
      <w:pPr>
        <w:ind w:firstLineChars="200" w:firstLine="640"/>
        <w:rPr>
          <w:rFonts w:ascii="方正仿宋简体" w:eastAsia="方正仿宋简体" w:hint="eastAsia"/>
          <w:sz w:val="32"/>
          <w:szCs w:val="32"/>
        </w:rPr>
      </w:pPr>
      <w:r w:rsidRPr="00332D96">
        <w:rPr>
          <w:rFonts w:ascii="方正仿宋简体" w:eastAsia="方正仿宋简体" w:hint="eastAsia"/>
          <w:sz w:val="32"/>
          <w:szCs w:val="32"/>
        </w:rPr>
        <w:t>四、17、18开间店铺</w:t>
      </w:r>
      <w:r w:rsidR="00233956">
        <w:rPr>
          <w:rFonts w:ascii="方正仿宋简体" w:eastAsia="方正仿宋简体" w:hint="eastAsia"/>
          <w:sz w:val="32"/>
          <w:szCs w:val="32"/>
        </w:rPr>
        <w:t>捆</w:t>
      </w:r>
      <w:r w:rsidRPr="00332D96">
        <w:rPr>
          <w:rFonts w:ascii="方正仿宋简体" w:eastAsia="方正仿宋简体" w:hint="eastAsia"/>
          <w:sz w:val="32"/>
          <w:szCs w:val="32"/>
        </w:rPr>
        <w:t>绑出租，共96平方米（以标的现状为准），招租起价为年租金34万元人民币，竞标方式采用公开竞价方式，每次加价不得低于2000元，直到价高者中标，中标者水、电自行立户，租金从第二年（含第二年）开始租金在上一年的基础上递增3%，房产使用履约保证金按中标价的25%缴纳，不得冲抵租金或其它费用，租金按半年结算，在每半年前一个月缴清。</w:t>
      </w:r>
    </w:p>
    <w:p w:rsidR="0052448A" w:rsidRPr="00332D96" w:rsidRDefault="0052448A" w:rsidP="00332D96">
      <w:pPr>
        <w:ind w:firstLineChars="200" w:firstLine="640"/>
        <w:rPr>
          <w:rFonts w:ascii="方正仿宋简体" w:eastAsia="方正仿宋简体" w:hint="eastAsia"/>
          <w:sz w:val="32"/>
          <w:szCs w:val="32"/>
        </w:rPr>
      </w:pPr>
      <w:r w:rsidRPr="00332D96">
        <w:rPr>
          <w:rFonts w:ascii="方正仿宋简体" w:eastAsia="方正仿宋简体" w:hint="eastAsia"/>
          <w:sz w:val="32"/>
          <w:szCs w:val="32"/>
        </w:rPr>
        <w:t>五、本次房产出租给予承租人（1个月的装修免租期），必须在本租赁期满才能给予免租期，否则，不给予免租期。</w:t>
      </w:r>
    </w:p>
    <w:p w:rsidR="0052448A" w:rsidRPr="00332D96" w:rsidRDefault="0052448A" w:rsidP="00332D96">
      <w:pPr>
        <w:ind w:firstLineChars="200" w:firstLine="640"/>
        <w:rPr>
          <w:rFonts w:ascii="方正仿宋简体" w:eastAsia="方正仿宋简体" w:hint="eastAsia"/>
          <w:sz w:val="32"/>
          <w:szCs w:val="32"/>
        </w:rPr>
      </w:pPr>
      <w:r w:rsidRPr="00332D96">
        <w:rPr>
          <w:rFonts w:ascii="方正仿宋简体" w:eastAsia="方正仿宋简体" w:hint="eastAsia"/>
          <w:sz w:val="32"/>
          <w:szCs w:val="32"/>
        </w:rPr>
        <w:t>六、中标者在一个星期内签订租赁合同，若中标者放弃</w:t>
      </w:r>
      <w:r w:rsidRPr="00332D96">
        <w:rPr>
          <w:rFonts w:ascii="方正仿宋简体" w:eastAsia="方正仿宋简体" w:hint="eastAsia"/>
          <w:sz w:val="32"/>
          <w:szCs w:val="32"/>
        </w:rPr>
        <w:lastRenderedPageBreak/>
        <w:t>租赁合同，缴纳的竞价保证金不予退还，作为赔偿招租单位的损失。</w:t>
      </w:r>
    </w:p>
    <w:p w:rsidR="0052448A" w:rsidRPr="00332D96" w:rsidRDefault="0052448A" w:rsidP="00332D96">
      <w:pPr>
        <w:ind w:firstLineChars="200" w:firstLine="640"/>
        <w:rPr>
          <w:rFonts w:ascii="方正仿宋简体" w:eastAsia="方正仿宋简体" w:hint="eastAsia"/>
          <w:sz w:val="32"/>
          <w:szCs w:val="32"/>
        </w:rPr>
      </w:pPr>
      <w:r w:rsidRPr="00332D96">
        <w:rPr>
          <w:rFonts w:ascii="方正仿宋简体" w:eastAsia="方正仿宋简体" w:hint="eastAsia"/>
          <w:sz w:val="32"/>
          <w:szCs w:val="32"/>
        </w:rPr>
        <w:t>七、报名和竞标时间、地点：</w:t>
      </w:r>
    </w:p>
    <w:p w:rsidR="0052448A" w:rsidRPr="00332D96" w:rsidRDefault="0052448A" w:rsidP="00332D96">
      <w:pPr>
        <w:ind w:firstLineChars="200" w:firstLine="640"/>
        <w:rPr>
          <w:rFonts w:ascii="方正仿宋简体" w:eastAsia="方正仿宋简体" w:hint="eastAsia"/>
          <w:sz w:val="32"/>
          <w:szCs w:val="32"/>
        </w:rPr>
      </w:pPr>
      <w:r w:rsidRPr="00332D96">
        <w:rPr>
          <w:rFonts w:ascii="方正仿宋简体" w:eastAsia="方正仿宋简体" w:hint="eastAsia"/>
          <w:sz w:val="32"/>
          <w:szCs w:val="32"/>
        </w:rPr>
        <w:t>报名时间：2020年12月14日起至2020年12月28日下午5点止。</w:t>
      </w:r>
    </w:p>
    <w:p w:rsidR="0052448A" w:rsidRPr="00332D96" w:rsidRDefault="0052448A" w:rsidP="00332D96">
      <w:pPr>
        <w:ind w:firstLineChars="200" w:firstLine="640"/>
        <w:rPr>
          <w:rFonts w:ascii="方正仿宋简体" w:eastAsia="方正仿宋简体" w:hint="eastAsia"/>
          <w:sz w:val="32"/>
          <w:szCs w:val="32"/>
        </w:rPr>
      </w:pPr>
      <w:r w:rsidRPr="00332D96">
        <w:rPr>
          <w:rFonts w:ascii="方正仿宋简体" w:eastAsia="方正仿宋简体" w:hint="eastAsia"/>
          <w:sz w:val="32"/>
          <w:szCs w:val="32"/>
        </w:rPr>
        <w:t>报名地点：福建省平潭县粮油工业公司（泰元广场五楼）</w:t>
      </w:r>
    </w:p>
    <w:p w:rsidR="0052448A" w:rsidRPr="00332D96" w:rsidRDefault="0052448A" w:rsidP="00332D96">
      <w:pPr>
        <w:ind w:firstLineChars="200" w:firstLine="640"/>
        <w:rPr>
          <w:rFonts w:ascii="方正仿宋简体" w:eastAsia="方正仿宋简体" w:hint="eastAsia"/>
          <w:sz w:val="32"/>
          <w:szCs w:val="32"/>
        </w:rPr>
      </w:pPr>
      <w:r w:rsidRPr="00332D96">
        <w:rPr>
          <w:rFonts w:ascii="方正仿宋简体" w:eastAsia="方正仿宋简体" w:hint="eastAsia"/>
          <w:sz w:val="32"/>
          <w:szCs w:val="32"/>
        </w:rPr>
        <w:t>户    名：福建省平潭县粮油工业公司</w:t>
      </w:r>
    </w:p>
    <w:p w:rsidR="0052448A" w:rsidRPr="00332D96" w:rsidRDefault="0052448A" w:rsidP="00332D96">
      <w:pPr>
        <w:ind w:firstLineChars="200" w:firstLine="640"/>
        <w:rPr>
          <w:rFonts w:ascii="方正仿宋简体" w:eastAsia="方正仿宋简体" w:hint="eastAsia"/>
          <w:sz w:val="32"/>
          <w:szCs w:val="32"/>
        </w:rPr>
      </w:pPr>
      <w:r w:rsidRPr="00332D96">
        <w:rPr>
          <w:rFonts w:ascii="方正仿宋简体" w:eastAsia="方正仿宋简体" w:hint="eastAsia"/>
          <w:sz w:val="32"/>
          <w:szCs w:val="32"/>
        </w:rPr>
        <w:t>开 户 行：中国工商银行平潭县支行</w:t>
      </w:r>
    </w:p>
    <w:p w:rsidR="0052448A" w:rsidRPr="00332D96" w:rsidRDefault="0052448A" w:rsidP="00332D96">
      <w:pPr>
        <w:ind w:firstLineChars="200" w:firstLine="640"/>
        <w:rPr>
          <w:rFonts w:ascii="方正仿宋简体" w:eastAsia="方正仿宋简体" w:hint="eastAsia"/>
          <w:sz w:val="32"/>
          <w:szCs w:val="32"/>
        </w:rPr>
      </w:pPr>
      <w:r w:rsidRPr="00332D96">
        <w:rPr>
          <w:rFonts w:ascii="方正仿宋简体" w:eastAsia="方正仿宋简体" w:hint="eastAsia"/>
          <w:sz w:val="32"/>
          <w:szCs w:val="32"/>
        </w:rPr>
        <w:t>账    号：1402 0901 0902 2102 571</w:t>
      </w:r>
    </w:p>
    <w:p w:rsidR="00332D96" w:rsidRPr="00332D96" w:rsidRDefault="00332D96" w:rsidP="00332D96">
      <w:pPr>
        <w:ind w:firstLineChars="200" w:firstLine="640"/>
        <w:rPr>
          <w:rFonts w:ascii="方正仿宋简体" w:eastAsia="方正仿宋简体" w:hint="eastAsia"/>
          <w:sz w:val="32"/>
          <w:szCs w:val="32"/>
        </w:rPr>
      </w:pPr>
      <w:r w:rsidRPr="00332D96">
        <w:rPr>
          <w:rFonts w:ascii="方正仿宋简体" w:eastAsia="方正仿宋简体" w:hint="eastAsia"/>
          <w:sz w:val="32"/>
          <w:szCs w:val="32"/>
        </w:rPr>
        <w:t>竞标时间：2020年12月29日上午10:00</w:t>
      </w:r>
    </w:p>
    <w:p w:rsidR="00332D96" w:rsidRPr="00332D96" w:rsidRDefault="00332D96" w:rsidP="00332D96">
      <w:pPr>
        <w:ind w:firstLineChars="200" w:firstLine="640"/>
        <w:rPr>
          <w:rFonts w:ascii="方正仿宋简体" w:eastAsia="方正仿宋简体" w:hint="eastAsia"/>
          <w:sz w:val="32"/>
          <w:szCs w:val="32"/>
        </w:rPr>
      </w:pPr>
      <w:r w:rsidRPr="00332D96">
        <w:rPr>
          <w:rFonts w:ascii="方正仿宋简体" w:eastAsia="方正仿宋简体" w:hint="eastAsia"/>
          <w:sz w:val="32"/>
          <w:szCs w:val="32"/>
        </w:rPr>
        <w:t>竞标地点：福建省平潭县粮油工业公司会议室</w:t>
      </w:r>
    </w:p>
    <w:p w:rsidR="00332D96" w:rsidRPr="00332D96" w:rsidRDefault="00332D96" w:rsidP="00332D96">
      <w:pPr>
        <w:ind w:firstLineChars="200" w:firstLine="640"/>
        <w:rPr>
          <w:rFonts w:ascii="方正仿宋简体" w:eastAsia="方正仿宋简体" w:hint="eastAsia"/>
          <w:sz w:val="32"/>
          <w:szCs w:val="32"/>
        </w:rPr>
      </w:pPr>
      <w:r w:rsidRPr="00332D96">
        <w:rPr>
          <w:rFonts w:ascii="方正仿宋简体" w:eastAsia="方正仿宋简体" w:hint="eastAsia"/>
          <w:sz w:val="32"/>
          <w:szCs w:val="32"/>
        </w:rPr>
        <w:t>联 系 人：林先生  郑女士</w:t>
      </w:r>
    </w:p>
    <w:p w:rsidR="00332D96" w:rsidRPr="00332D96" w:rsidRDefault="00332D96" w:rsidP="00332D96">
      <w:pPr>
        <w:ind w:firstLineChars="200" w:firstLine="640"/>
        <w:rPr>
          <w:rFonts w:ascii="方正仿宋简体" w:eastAsia="方正仿宋简体" w:hint="eastAsia"/>
          <w:sz w:val="32"/>
          <w:szCs w:val="32"/>
        </w:rPr>
      </w:pPr>
      <w:r w:rsidRPr="00332D96">
        <w:rPr>
          <w:rFonts w:ascii="方正仿宋简体" w:eastAsia="方正仿宋简体" w:hint="eastAsia"/>
          <w:sz w:val="32"/>
          <w:szCs w:val="32"/>
        </w:rPr>
        <w:t>联系电话：15583163777  13625096775</w:t>
      </w:r>
    </w:p>
    <w:p w:rsidR="0052448A" w:rsidRDefault="0052448A" w:rsidP="00332D96">
      <w:pPr>
        <w:ind w:firstLineChars="200" w:firstLine="640"/>
        <w:rPr>
          <w:rFonts w:ascii="方正仿宋简体" w:eastAsia="方正仿宋简体" w:hint="eastAsia"/>
          <w:sz w:val="32"/>
          <w:szCs w:val="32"/>
        </w:rPr>
      </w:pPr>
    </w:p>
    <w:p w:rsidR="00CD3706" w:rsidRDefault="00CD3706" w:rsidP="00332D96">
      <w:pPr>
        <w:ind w:firstLineChars="200" w:firstLine="640"/>
        <w:rPr>
          <w:rFonts w:ascii="方正仿宋简体" w:eastAsia="方正仿宋简体" w:hint="eastAsia"/>
          <w:sz w:val="32"/>
          <w:szCs w:val="32"/>
        </w:rPr>
      </w:pPr>
    </w:p>
    <w:p w:rsidR="00CD3706" w:rsidRDefault="00CD3706" w:rsidP="00332D96">
      <w:pPr>
        <w:ind w:firstLineChars="200" w:firstLine="640"/>
        <w:rPr>
          <w:rFonts w:ascii="方正仿宋简体" w:eastAsia="方正仿宋简体" w:hint="eastAsia"/>
          <w:sz w:val="32"/>
          <w:szCs w:val="32"/>
        </w:rPr>
      </w:pPr>
    </w:p>
    <w:p w:rsidR="00CD3706" w:rsidRDefault="00CD3706" w:rsidP="00332D96">
      <w:pPr>
        <w:ind w:firstLineChars="200" w:firstLine="640"/>
        <w:rPr>
          <w:rFonts w:ascii="方正仿宋简体" w:eastAsia="方正仿宋简体" w:hint="eastAsia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 xml:space="preserve">                   福建省平潭县粮油工业公司</w:t>
      </w:r>
    </w:p>
    <w:p w:rsidR="00CD3706" w:rsidRPr="00332D96" w:rsidRDefault="00CD3706" w:rsidP="00CD3706">
      <w:pPr>
        <w:ind w:firstLineChars="300" w:firstLine="960"/>
        <w:rPr>
          <w:rFonts w:ascii="方正仿宋简体" w:eastAsia="方正仿宋简体" w:hint="eastAsia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 xml:space="preserve">                     2020年12月11日</w:t>
      </w:r>
    </w:p>
    <w:p w:rsidR="0052448A" w:rsidRDefault="0052448A">
      <w:pPr>
        <w:rPr>
          <w:rFonts w:hint="eastAsia"/>
        </w:rPr>
      </w:pPr>
    </w:p>
    <w:p w:rsidR="00CD3706" w:rsidRDefault="00CD3706">
      <w:pPr>
        <w:rPr>
          <w:rFonts w:hint="eastAsia"/>
        </w:rPr>
      </w:pPr>
    </w:p>
    <w:p w:rsidR="00CD3706" w:rsidRDefault="00CD3706">
      <w:pPr>
        <w:rPr>
          <w:rFonts w:hint="eastAsia"/>
        </w:rPr>
      </w:pPr>
    </w:p>
    <w:p w:rsidR="00CD3706" w:rsidRDefault="00CD3706">
      <w:pPr>
        <w:rPr>
          <w:rFonts w:hint="eastAsia"/>
        </w:rPr>
      </w:pPr>
    </w:p>
    <w:sectPr w:rsidR="00CD3706" w:rsidSect="00A744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035" w:rsidRDefault="00DD7035" w:rsidP="00233956">
      <w:r>
        <w:separator/>
      </w:r>
    </w:p>
  </w:endnote>
  <w:endnote w:type="continuationSeparator" w:id="0">
    <w:p w:rsidR="00DD7035" w:rsidRDefault="00DD7035" w:rsidP="002339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035" w:rsidRDefault="00DD7035" w:rsidP="00233956">
      <w:r>
        <w:separator/>
      </w:r>
    </w:p>
  </w:footnote>
  <w:footnote w:type="continuationSeparator" w:id="0">
    <w:p w:rsidR="00DD7035" w:rsidRDefault="00DD7035" w:rsidP="002339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448A"/>
    <w:rsid w:val="00233956"/>
    <w:rsid w:val="002A68B0"/>
    <w:rsid w:val="00332D96"/>
    <w:rsid w:val="0052448A"/>
    <w:rsid w:val="00A7446A"/>
    <w:rsid w:val="00C36417"/>
    <w:rsid w:val="00CD3706"/>
    <w:rsid w:val="00CE2A50"/>
    <w:rsid w:val="00DD7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4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48A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2339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3395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339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339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2020-12-11T01:56:00Z</cp:lastPrinted>
  <dcterms:created xsi:type="dcterms:W3CDTF">2020-12-11T01:56:00Z</dcterms:created>
  <dcterms:modified xsi:type="dcterms:W3CDTF">2020-12-11T02:11:00Z</dcterms:modified>
</cp:coreProperties>
</file>