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9B" w:rsidRDefault="0051179B" w:rsidP="009F4A7D">
      <w:pPr>
        <w:spacing w:line="360" w:lineRule="auto"/>
        <w:ind w:firstLineChars="1850" w:firstLine="5180"/>
        <w:rPr>
          <w:rFonts w:ascii="宋体" w:hAnsi="宋体"/>
          <w:sz w:val="28"/>
          <w:szCs w:val="28"/>
        </w:rPr>
      </w:pPr>
    </w:p>
    <w:p w:rsidR="0051179B" w:rsidRDefault="0051179B" w:rsidP="0051179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附件一：</w:t>
      </w:r>
    </w:p>
    <w:p w:rsidR="00246178" w:rsidRPr="00282B03" w:rsidRDefault="00246178" w:rsidP="0024617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282B03">
        <w:rPr>
          <w:rFonts w:ascii="宋体" w:hAnsi="宋体" w:hint="eastAsia"/>
          <w:b/>
          <w:sz w:val="28"/>
          <w:szCs w:val="28"/>
        </w:rPr>
        <w:t>设备清单（原材料-A）</w:t>
      </w:r>
    </w:p>
    <w:tbl>
      <w:tblPr>
        <w:tblW w:w="10349" w:type="dxa"/>
        <w:tblInd w:w="-885" w:type="dxa"/>
        <w:tblLayout w:type="fixed"/>
        <w:tblLook w:val="04A0"/>
      </w:tblPr>
      <w:tblGrid>
        <w:gridCol w:w="463"/>
        <w:gridCol w:w="1381"/>
        <w:gridCol w:w="2306"/>
        <w:gridCol w:w="632"/>
        <w:gridCol w:w="1399"/>
        <w:gridCol w:w="1402"/>
        <w:gridCol w:w="1378"/>
        <w:gridCol w:w="1388"/>
      </w:tblGrid>
      <w:tr w:rsidR="00246178" w:rsidRPr="00282B03" w:rsidTr="005E40D6">
        <w:trPr>
          <w:trHeight w:val="15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楷体_GB2312" w:eastAsia="楷体_GB2312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楷体_GB2312" w:eastAsia="楷体_GB2312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购置时间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存放地点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实物核对数量（实物）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手动球阀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冠盾阀门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DN25-PN1.6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2014/4/8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67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电磁阀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11601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2014/7/1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3211J0240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位号：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OSEP313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314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315VT,DN250 D371X-16P(DN250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PN1.6)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2014/7/28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位号：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OSEP326VT,DN100 D71X-16P(DN100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PN1.6)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2014/7/28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8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不锈钢球阀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闭门型号：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Q61Y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（三片式球阀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),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公称压力：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25bar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，公称通径：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2015/4/1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螺母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3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82B03">
              <w:rPr>
                <w:rFonts w:ascii="宋体" w:hAnsi="宋体" w:cs="宋体" w:hint="eastAsia"/>
                <w:kern w:val="0"/>
                <w:sz w:val="22"/>
              </w:rPr>
              <w:t>球阀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阀门型号：球阀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Q61Y: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公称压力：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25BAR,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公称通径：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2015/4/10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3211H0110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2011/10/12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3211J0730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2011/10/12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3211J0730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对夹式蝶阀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D71X-16ZB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2011/3/10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硼酸再循环泵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盲法兰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D4Q-1114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2013/10/7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7341D0640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硼酸再循环泵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盲法兰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D4Q-1114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2013/10/7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7341D0640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核级手动球阀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阀体、阀盖、球体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TN(J)CZ(O)WG0025------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3311B0100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3311L0100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消声静压箱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2012/4/27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给水泵地脚螺栓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½"-13x14”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2012/7/9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3211H0420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阀座拆装工具支架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2012/7/18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5211B0300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阀座拆装工具支架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2012/7/18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5211B0300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800H-10Q DN150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800H-10Q DN150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MACFWH0050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MACFWH0050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MACFWH0050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MACFWH0050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循环水蝶阀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地脚螺栓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2600HEDC941X-6C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循环水蝶阀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螺母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2600HEDC941X-6C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循环水蝶阀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垫圈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2600HEDC941X-6C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循环水蝶阀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地脚螺栓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2600HEDC941X-6C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循环水蝶阀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螺母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2600HEDC941X-6C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循环水蝶阀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垫圈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2600HEDC941X-6C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高压主汽阀抽芯支架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2013/6/13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5411F0100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支座Ⅰ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2013/6/13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5411F0100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支座Ⅱ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2013/6/13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5411F0100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高压调节阀抽芯支架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2013/6/13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5411F0100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支座Ⅰ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2013/6/13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5211B0300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上起重梁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2013/6/13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5411F0100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下起重梁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2013/6/13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5411F0100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300D371X-16C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空调支架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3211J0410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风阀执行器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LMU24-S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3211J0410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风阀执行器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SMU24-S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2013/7/31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3211J0410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高压主汽阀抽芯支架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2013/8/5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5411F0100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支座Ⅰ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2013/8/5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5411F0100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支座Ⅱ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2013/8/5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5411F0100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高压调节阀抽芯支架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2013/8/5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5411F0100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支座Ⅰ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2013/8/5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5411F0100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A41H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2013/8/13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电磁阀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2016/6/12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3211H0520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H-SS-21124EB 1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600#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H-SS-21124 3/4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H-SS-21124EB 3/4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H-SS-21124EB 3/4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1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SS-21124 3/4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H-SS-21124EB 3/4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H-SS-21124EB 3/4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1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H-SS-21124EB 1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600#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H-SS-21124 3/4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SS-21124 3/4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131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1500#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SS-21126 DN20 PN1.6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SS-21126 DN20 PN1.6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300#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H-SS-21124EB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600#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H-SS-21124EB 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600#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22.2×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12.7×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￠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4.8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2014/3/26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升降式止回阀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NCH61W-1500PL-20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2014/6/9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NCJ61W-1500PL-20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2014/6/9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NCJ61W-1500PL-20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2014/6/9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G3/4"-1.6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2014/6/23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G3/4"-1.6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2014/6/23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G3/4"-1.6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2014/6/23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放气阀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G3/4"-1.6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2014/6/23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二阀组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SS-M2F8  DN5  PN200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2014/6/23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3211I0710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海水泵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HCZ100-250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2014/11/21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冷却水泵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HCZ32-160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2014/11/21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J61H-160-25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2014/12/23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3211H0210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阀门保护帽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2015/1/5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阀门保护帽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2015/1/5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冲洗水泵轴承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SKF6308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  <w:t>SC65-200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冲洗水泵用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2015/6/29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滴水止回阀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D-1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2015/6/29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3211H0310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67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水泵密封件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2015/7/17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7341E0640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信号蝶阀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2015/8/19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电磁三通调节阀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MXF461.65-50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2015/9/9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3211I1330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电磁三通调节阀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M3P80FY/84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2015/11/20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99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福建福清核电厂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号机组电厂辐射监测系统（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KRT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）设备增补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016AR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增压泵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2015/12/1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7341E0630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指挥器操作型自力式压力调节阀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IANIBH0050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2015/12/3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电磁阀卡件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N/A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2015/12/10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调压阀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ZZYP-16BDN40,PN1.6MPa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2016/1/20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3211I1020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BODY BONNET GASKET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阀盖垫片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382.3×364.5×3.2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2016/3/9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BODY BONNET GASKET TYPE N DN150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阀盖垫片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218.7×200×3.2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2016/3/9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81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福清核电一期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MRF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新增供货订单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  <w:t>PO-FQ-029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清单调节阀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2016/5/13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3211H0220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81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中压主汽调节阀阀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轴密封垫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圈件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2016/7/25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3211I1130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1691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172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中压主汽调节阀阀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轴密封垫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圈件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2016/7/25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3211I1130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81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中压主汽调节阀阀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轴密封垫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圈件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2016/7/25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3211I1130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DE-28M-T-316-H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2016/8/18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小口径旋启式止回阀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NNNIWH0008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2011/10/14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小口径旋启式止回阀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NNNIWH0008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2011/10/14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管道支吊点预埋板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5111L0700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管道支吊点预埋板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5111L0700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管道支吊点预埋板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5111L0700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堵板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Φ200 δ3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2011/3/24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3211M0730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堵板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Φ200 δ3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2011/3/24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3211M0730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堵板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Φ200 δ3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2011/3/24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3211M0730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堵板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Φ200 δ3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2011/3/24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3211M0730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堵板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2011/3/24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3211M0730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堵板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2011/3/24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3211M0730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堵板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2011/3/24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3211M0730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堵板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2011/3/24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3211M0730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淡水泵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HCZ80-200B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淡水泵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HCZ80-200B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3411B0400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机电设备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淡水泵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HCZ80-200B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2013/5/6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机电设备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小口径旋启式止回阀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NNNIWH0008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2011/3/18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小口径旋启式止回阀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NNNIWH0008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2011/3/18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193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回收水泵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SC65-160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2011/12/12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MINFWC0050-YG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MINFWC0050-YG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MINFWC0050-YG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2011/12/23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MINFWC0050-YG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MINFWC0050-YG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MINFWC0050-YG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3211I0820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烘干机排气阀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2012/5/25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烘干机排气阀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2012/5/25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烘干机排气阀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2012/5/25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烘干机排气阀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2012/5/25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烘干机排气阀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2012/5/25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烘鞋机排气阀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2012/5/25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烘鞋机排气阀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2012/5/25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烘鞋机排气阀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2012/5/25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烘鞋机排气阀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2012/5/25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中压排汽管临时支架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5211B0300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中压排汽管临时支架Ⅰ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5211B0300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中压排汽管临时支架Ⅲ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5211B0300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给水泵管沟集水井出口管道止回阀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凝泵坑集水井出口管道止回阀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除盐水分配系统至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U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型水封管道止回阀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215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排污罐喷水减温水入口逆止阀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排污罐喷水减温水入口逆止阀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压缩空气分配系统至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BOP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供气管止回阀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H44H-16C DN80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2012/8/31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空压机室来气供气管止回阀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 H44H-16C DN150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蒸汽转换器除氧器加热蒸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汽逆止阀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凝结水至蒸发器排污冷却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器止回阀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H44H-40 DN150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2012/8/31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小三箱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NC+/K3 8BC01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2012/10/18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SHUT-OFF VALVE WELDED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（阀）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1"800lbs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3211H0210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给水泵管沟集水井出口管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道止回阀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凝泵坑集水井出口管道止回阀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SEH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坑排污泵出口管道止回阀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SEH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坑排污泵出口管道止回阀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除盐水分配系统至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U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型水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封管止回阀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排污罐喷水减温水入口逆止阀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排污罐喷水减温水入口逆止阀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压缩空气分配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系统至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BOP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供气管止回阀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lastRenderedPageBreak/>
              <w:t>H44H-16C DN80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231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压缩空气罐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A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进口止回阀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H44W-16P DN125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压缩空气罐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B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进口止回阀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H44W-16P DN125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仪用压缩空气回气止回阀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H44W-16P DN125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空压机室来气供气管止回阀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H44H-16C DN150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235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蒸汽转换器除氧器加热蒸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 w:type="page"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汽逆止阀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H44H-25 DN150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凝结水至蒸发器排污冷却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器止回阀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H44H-40 DN150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高压冲洗泵组件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1680×730×473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2013/9/2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3211F0300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衬胶隔膜阀隔膜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衬胶隔膜阀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PN1.0DN25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2013/9/5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3211H0320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仪器仪表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239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手动截止阀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GGR 015VH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2013/9/18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3211I0330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仪器仪表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手动截止阀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GGR 017VH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2013/9/18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3211I0330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仪器仪表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手动截止阀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GGR 019VH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2013/9/18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3211I0330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仪器仪表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模块箱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JA-9172/HD1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2014/8/6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3211H0120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支承柱组件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600×350×2140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5111G0100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支承柱组件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600×350×2140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5111G0100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支承柱组件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600×350×2140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5111G0100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支承柱组件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600×350×2140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2011/1/25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5111G0100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气动蝶阀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H3D6G71X-16C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3111C0200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阀芯阀杆组件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H-SS-21124EB 1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600#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H-SS-21124EB 1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600#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阀体垫片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H-SS-21124EB 1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600#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251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阀座垫片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H-SS-21124EB 1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600#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挡圈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H-SS-21124EB 1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600#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阀芯阀杆组件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  3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  3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阀体垫片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  3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阀座垫片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  3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阀芯阀杆组件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H-SS-41412 2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H-SS-41412 2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阀体垫片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H-SS-41412 2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阀座垫片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H-SS-41412 2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挡圈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H-SS-41412 2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阀芯阀杆组件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  3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  3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阀体垫片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  3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265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阀座垫片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H-SS-21124  3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2017/2/23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循环泵电机与锅炉垫片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18"*13-3/8"1-1/16" HOLES1/8"GRAPHITE SLS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2017/3/31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3211H0420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10</w:t>
            </w:r>
          </w:p>
        </w:tc>
      </w:tr>
      <w:tr w:rsidR="00246178" w:rsidRPr="00282B03" w:rsidTr="005E40D6">
        <w:trPr>
          <w:trHeight w:val="96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调节阀等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型号：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H95-111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2017/10/30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3211I0730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阀门电动头就地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远方切换旋钮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IQ25F14Z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2015/12/3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3211H1110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Q11F-16P DN15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2016/4/15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3211I1430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暗杆闸阀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Z45X-16Q QT450 PN10 DN100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2016/4/21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3211I1430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暗杆闸阀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Z45X-16Q QT450 PN10 DN100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2016/4/21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3211I1430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J21W- 64P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2015/7/28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仪表平衡阀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-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二次阀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2015/10/21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螺母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Arial Narrow" w:hAnsi="Arial Narrow" w:cs="宋体"/>
                <w:kern w:val="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Q11F-16T,DN8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2016/8/2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3211H1110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J23W-320P    DN15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2016/8/16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3211I1420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2016/8/19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2016/8/19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DN32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2016/8/19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3211H1110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279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主阀弹簧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KY43F-10P2 DN40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主阀弹簧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KY43F-10P2 DN80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J41W-10P2 DN32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J41W-10P2 DN32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J41W-10P2 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J41W-10P2 DN50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J41W-10P2 DN100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J41W-10P2 DN100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J41W-10P2 DN100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J41W-10P2 DN100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J41W-10C DN20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J41W-10C DN20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J41W-10C DN20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J41W-10C DN20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KY43F-10P2 DN40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KY43F-10P2 DN80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2016/9/7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MICFWH0015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2016/12/30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7161B0100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MICFWH0050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2016/12/30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7161B0100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MICFSH0100G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2016/12/30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7161B0100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仪表排污阀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J61Y-160P DN10 φ14-φ14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，材质：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ICr18Ni9Ti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真空截止阀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NKJ61Y-16I-80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7341D0920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J61H-40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301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Q11F-16TDN8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闸阀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Z61H-160(Z2)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303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阀盖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Z61H-160(Z2)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填料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Z61H-160(Z2)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305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QENP25-15CS2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2017/2/28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3211I1110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306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盖米蝶阀膜片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620 125M14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盖米蝶阀膜片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620 80M14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盖米蝶阀膜片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620 80M5E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309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盖米蝶阀膜片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620 65M5E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盖米蝶阀膜片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620 50M5E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盖米蝶阀膜片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620 40M5E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盖米蝶阀膜片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600 50M14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盖米蝶阀膜片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600 40M14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盖米蝶阀膜片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600 25M14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主阀型号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KY43F-10P2  DN40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主阀型号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KY43F-10P2  DN80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主阀密封垫片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主阀型号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KY43F-10P2  DN40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主阀密封垫片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主阀型号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KY43F-10P2  DN80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主阀弹簧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主阀型号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KY43F-10P2  DN40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主阀弹簧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主阀型号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KY43F-10P2  DN80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/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气阀阀门定位器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型号：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8200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2017/3/17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7341E0850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止回阀（球阀）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2017/4/7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7341E0830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止回阀（球阀）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2017/4/7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止回阀（球阀）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2017/4/7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H71H-16P(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参考图纸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)DN80 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压力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1.6MPa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2017/4/13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326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闸阀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100Z41H-25(Z2)    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2014/1/16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3211I1410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闸阀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100H142X-16-A(Z2)  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2014/1/16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3211H1110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闸阀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100Z41W-16P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2017/4/24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浮球式疏水阀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CS41H-25C-65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2017/5/10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2017/5/12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球阀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DN25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2017/5/12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46178" w:rsidRPr="00282B03" w:rsidTr="005E40D6">
        <w:trPr>
          <w:trHeight w:val="37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2017/5/12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控制油温度控制阀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3/4J0AU11003 – AA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2017/6/1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7341D0540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快速排气阀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  P4Q-CV-16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2017/6/30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3211H1020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Model:511DCBKNAA0073Size:2/1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2017/8/18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7341D0260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仪器仪表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Model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511DCBKMAA0065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br/>
              <w:t>Size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1/2″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2017/9/22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7341D0930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仪器仪表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2013/10/29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  <w:szCs w:val="20"/>
              </w:rPr>
            </w:pPr>
            <w:r w:rsidRPr="00282B03">
              <w:rPr>
                <w:rFonts w:ascii="Arial Narrow" w:hAnsi="Arial Narrow" w:cs="宋体"/>
                <w:kern w:val="0"/>
                <w:sz w:val="20"/>
                <w:szCs w:val="20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2013/10/29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  <w:szCs w:val="20"/>
              </w:rPr>
            </w:pPr>
            <w:r w:rsidRPr="00282B03">
              <w:rPr>
                <w:rFonts w:ascii="Arial Narrow" w:hAnsi="Arial Narrow" w:cs="宋体"/>
                <w:kern w:val="0"/>
                <w:sz w:val="20"/>
                <w:szCs w:val="20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2013/10/29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  <w:szCs w:val="20"/>
              </w:rPr>
            </w:pPr>
            <w:r w:rsidRPr="00282B03">
              <w:rPr>
                <w:rFonts w:ascii="Arial Narrow" w:hAnsi="Arial Narrow" w:cs="宋体"/>
                <w:kern w:val="0"/>
                <w:sz w:val="20"/>
                <w:szCs w:val="20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J41H-16P-125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2014/10/23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3211I0530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除氧器再循环泵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EAP9250K3-315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2017/11/29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3311C0300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511DCBKMAA0073Q SIZE:1/2" 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2017/12/5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7341D0330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Q61F-150LbC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7341D0260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Q61F-150LbC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7341D0150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针型阀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J61Y-160V DN10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7341D0150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SJUSWJ0050-RAG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泵垫片包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G057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7211B0200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J61H-160 DN32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J61H-160 DN32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J61H-160 DN32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J61Y-25I DN40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7341D0710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352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中线蝶阀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S30 5"CS NDI 316 EPDM N2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2017/1/31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7341D0930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MICFWH0040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2013/12/6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3211H1010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  <w:szCs w:val="20"/>
              </w:rPr>
            </w:pPr>
            <w:r w:rsidRPr="00282B03">
              <w:rPr>
                <w:rFonts w:ascii="Arial Narrow" w:hAnsi="Arial Narrow" w:cs="宋体"/>
                <w:kern w:val="0"/>
                <w:sz w:val="20"/>
                <w:szCs w:val="20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核级手动蝶阀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C250H3D371X-16PLf-1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2017/5/4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核级手动蝶阀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M24*190 GB/T901-1988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2017/5/4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356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核级手动蝶阀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M24 GB/T6170-2000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2017/5/4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核级手动蝶阀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24 GB/T855-1988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2017/5/4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246178" w:rsidRPr="00282B03" w:rsidTr="005E40D6">
        <w:trPr>
          <w:trHeight w:val="363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358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调速阀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ø8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2017/9/28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3211G0720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359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安全阀垫片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H3WA44Y-150P DN25×D1×DN50 P:0.35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2014/5/14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3211I0220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  <w:szCs w:val="20"/>
              </w:rPr>
            </w:pPr>
            <w:r w:rsidRPr="00282B03">
              <w:rPr>
                <w:rFonts w:ascii="Arial Narrow" w:hAnsi="Arial Narro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360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安全阀垫片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H3WA44Y-150P DN25×D1×DN50 P:0.7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2014/5/14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3211I0220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  <w:szCs w:val="20"/>
              </w:rPr>
            </w:pPr>
            <w:r w:rsidRPr="00282B03">
              <w:rPr>
                <w:rFonts w:ascii="Arial Narrow" w:hAnsi="Arial Narro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361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安全阀垫片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H3WA44Y-150P DN25×D1×DN50 P:0.7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2014/5/14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3211I0220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  <w:szCs w:val="20"/>
              </w:rPr>
            </w:pPr>
            <w:r w:rsidRPr="00282B03">
              <w:rPr>
                <w:rFonts w:ascii="Arial Narrow" w:hAnsi="Arial Narro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362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安全阀垫片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H4WA44Y-150PL DN80×L×DN100 P:0.55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2014/5/14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3211I0220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20"/>
                <w:szCs w:val="20"/>
              </w:rPr>
            </w:pPr>
            <w:r w:rsidRPr="00282B03">
              <w:rPr>
                <w:rFonts w:ascii="Arial Narrow" w:hAnsi="Arial Narrow" w:cs="宋体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82B0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246178" w:rsidRPr="00282B03" w:rsidRDefault="00246178" w:rsidP="00246178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:rsidR="00246178" w:rsidRPr="00282B03" w:rsidRDefault="00246178" w:rsidP="0024617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282B03">
        <w:rPr>
          <w:rFonts w:ascii="宋体" w:hAnsi="宋体" w:hint="eastAsia"/>
          <w:b/>
          <w:sz w:val="28"/>
          <w:szCs w:val="28"/>
        </w:rPr>
        <w:t>设备清单（原材料-B备品备件）</w:t>
      </w:r>
    </w:p>
    <w:tbl>
      <w:tblPr>
        <w:tblW w:w="10418" w:type="dxa"/>
        <w:tblInd w:w="-885" w:type="dxa"/>
        <w:tblLook w:val="04A0"/>
      </w:tblPr>
      <w:tblGrid>
        <w:gridCol w:w="463"/>
        <w:gridCol w:w="1381"/>
        <w:gridCol w:w="2268"/>
        <w:gridCol w:w="709"/>
        <w:gridCol w:w="1417"/>
        <w:gridCol w:w="1276"/>
        <w:gridCol w:w="1417"/>
        <w:gridCol w:w="1487"/>
      </w:tblGrid>
      <w:tr w:rsidR="00246178" w:rsidRPr="00282B03" w:rsidTr="005E40D6">
        <w:trPr>
          <w:trHeight w:val="67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楷体_GB2312" w:eastAsia="楷体_GB2312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楷体_GB2312" w:eastAsia="楷体_GB2312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购置时间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存放地点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实物核对数量（实物）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MBCFWH0008(SE)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MBCFWH0008(SE)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MACFWH0020(SE)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MINFWH0008(SE)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MINFWH0020(SE)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MINFWH0020(SE)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MINFWH0025(SE)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MINFWH0040(SE)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MINFWH0040(SE)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MINFWH0050(SE)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MINFWH0050(SE)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MACFWH0015(SE)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MACFWH0015(SE)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MACFWH0015(SE)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MACFWH0015(SE)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MINFWH0015(SE)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MINFWH0015(SE)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MINFWH0015(SE)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Complete Valve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MBC(N)FWC0008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12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6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9 </w:t>
            </w:r>
          </w:p>
        </w:tc>
      </w:tr>
      <w:tr w:rsidR="00246178" w:rsidRPr="00282B03" w:rsidTr="005E40D6">
        <w:trPr>
          <w:trHeight w:val="12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8 </w:t>
            </w:r>
          </w:p>
        </w:tc>
      </w:tr>
      <w:tr w:rsidR="00246178" w:rsidRPr="00282B03" w:rsidTr="005E40D6">
        <w:trPr>
          <w:trHeight w:val="12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12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RMNISH0080-FG(48-21114      3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RMNISH0080-FG(48-21114      3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RANISH0100-F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48-21114      4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RANISH0100-F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48-21114      4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RANSWH0050-F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48-21114      2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RANSWH0050-F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48-21114      2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RANSSG0150-F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H-48-21114  6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RANSSG0150-F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H-48-21114  6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RANSWG0025-F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H-48-21114  1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RANSWG0025-F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H-48-21114  1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RANSSG0100-FG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H-48-21114      4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阀座垫片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RANSSG0100-FG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H-48-21114      4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150#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MINFWC0008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MJNFWC0015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MINFWC0020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MINFWC0025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型直通式隔膜阀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MINFWC0050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51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凝结水泵进口电动蝶阀盘根密封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ADAMS-MAK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br/>
              <w:t>DN900/PN10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Pce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泵体垫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图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N210631 &amp;=0.25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140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泵盖螺栓垫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图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N210632 &amp;=0.25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273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第二级泵体密封垫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图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N210671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7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第二级泵体密封垫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图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N210670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35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高温高压阀门垫片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GZF-4-1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GQF-1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61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低压针型阀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ZMP-8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泵体密封环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AHD40-90*2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泵盖密封环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AHD40-90*2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真空泵阀板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T838221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冷却水泵机械密封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密封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O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型圈（蝶阀）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密封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O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型圈（蝶阀）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密封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O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型圈（蝶阀）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密封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O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型圈（蝶阀）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密封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O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型圈（蝶阀）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止逆阀部件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G18-01-00A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吸气阀部件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G3V/2-23-00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排气阀部件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G3V/2-24-00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12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止逆阀部件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G18-01-00A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吸气阀部件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G3V/2-23-00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排气阀部件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G3V/2-24-00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Solenoid valve, ASCO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 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阀门连接件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ALG142/68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 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阀门连接件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ALG142/69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NPT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阴螺纹球阀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SS-65TF16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93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97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快换接头（带截止阀）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PBVX.2525.002.71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快换接头（带截止阀）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PBVX.2525.003.71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球阀密封圈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1”/1.5”/2 ”/3”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手动球阀手柄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1”/2”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球阀密封圈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1.5”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手动球阀手柄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手动球阀手柄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隔膜阀备件组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6L-3BK-DS-T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底阀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27535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76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Pump side manifold seal kit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泵侧歧管密封套件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KASSSB800-C-G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103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Pneumatic powered hydraulic pump 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seal kit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气动液压泵密封套件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KASSSB800-C-G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08H2JY664Y-420PK.51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08H2JY664Y-420PK.51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08H3JY664Y-20PK.801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08H3JY664Y-20PK.51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08H3JY664Y-20PK.801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08H3JY664Y-20PK.51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08H2JY664Y-150PK.51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H3C51M150A15A.51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H3C51M150A15A.803b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H3C51M150A15A.51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H3C51M150A15A.803b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HCC51M050x40A15K.51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HCC51M050X40A15K.802b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HCC51M050x40A15K.51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HCC51M050X40A15K.802b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泵进出口阀座垫片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HJ15-90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7331S0660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泵阀套垫片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HJ15-100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7331S0660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泵进出口阀座垫片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HJ15-90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7331S0660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泵阀套垫片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HJ15-100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7331S0660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事故密封油泵油封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阀盖垫片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HP100 1"SW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7341G0530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48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阀盖垫片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HP100 3/4"SW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7341G0530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130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SE:SET ONE BB BOLT &amp; NUT FOR VALVES TYPE V DN100             0100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PSC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SOLENOID VALVE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螺线管操纵阀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48V DC-0-1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SOLENOID VALVE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螺线管操纵阀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48V DC-0-0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熔断阀烟火启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动器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DN50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仪器仪表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10 </w:t>
            </w:r>
          </w:p>
        </w:tc>
      </w:tr>
      <w:tr w:rsidR="00246178" w:rsidRPr="00282B03" w:rsidTr="005E40D6">
        <w:trPr>
          <w:trHeight w:val="12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6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16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7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12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Body gasket set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阀体垫片组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BJSABB0200RXG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闸阀阀瓣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Z41Y-16C DN100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闸阀阀瓣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Z41Y-16C 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闸阀阀杆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Z41Y-16C DN100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闸阀阀杆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Z41Y-16C DN65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雨淋阀压环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E-1 DN100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雨淋阀上端隔膜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E-1 DN100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雨淋阀滴水阀手柄球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E-1 DN100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隔膜阀膜片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EG41W-150P DN15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隔膜阀膜片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EG41w-16P DN25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40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隔膜阀膜片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EG41W-16P DN50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12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气动闸阀垫片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Z6s40Y-16P2 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6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气动闸阀阀杆螺母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Z6s40Y-16P2 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气动闸阀阀杆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Z6s40Y-16P2 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气动闸阀气缸密封圈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Z6s40Y-16P2 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6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熔断阀烟火启动器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7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熔断阀喷头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7341E0750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球阀球体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QS6W1F-150P DN20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10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QS6W1F-150P DN20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10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球阀球体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QS6W1F-150C DN20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QS6W1F-150C DN20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183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安全阀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A11Y-16C DN40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2017/5/22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Z561H-160-U36(Z2)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J41H-25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2017/5/22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5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J23W-320P DN15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2017/5/22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10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Q41F-16 DN80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2017/5/22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J41W-10P2 DN32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2017/1/20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J41W-10P2 DN50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2017/1/20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J41W-10P2 DN100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2017/1/20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J41H-10C  DN20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2017/1/20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阀芯阀杆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IANSWH0025S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2016/12/16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阀芯阀杆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IANNWH0020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2017/1/18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7331S0610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IANSWH0025S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2016/12/16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103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泡沫罐液位计球阀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AFFF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泡沫罐液位计：泡沫罐型号是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VB300V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，生产厂家是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VIKING(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威景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2016/5/24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7331R0750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平衡阀丝杠螺母套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2016/12/9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油泵单元（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OIL PUMP UNIT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2017/3/20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雨淋阀手动紧急启动箱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2016/8/19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67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雨淋阀手动紧急启动箱体盖上手柄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DN=200 Pn=1.6MPa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2017/5/12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3411A0100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15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H2-6”ZA3WR22P-J(Z2)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2017/6/19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供气小阀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BRB71-FNS4-05-CN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2017/9/11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7341G0330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J21Y-320P  DN6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2017/1/17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3211H0920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5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J61Y DN10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2017/1/31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5 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安全阀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/SAFETY VALVE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2017/5/24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stem disc assembly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SJP/SJX/SJN0020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2014/8/14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离线低放液体活度监测仪取样泵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XH-3120Q2 Zh2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2013/6/5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3211H0710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lastRenderedPageBreak/>
              <w:t>207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Stem Nut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阀杆螺母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XA31HANXT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2013/11/28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screw of bod/yoke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阀轭螺钉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XA31HANXT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2013/11/28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bolting of bonnet(item 356)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XA31HANXT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2013/11/28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Stem Nut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阀杆螺母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XA31HANXT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2013/11/28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9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screw of bod/yoke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阀轭螺钉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XA31HANXT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2013/11/28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3311B0200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蝶阀密封圈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D7A1XP-16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2015/1/13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72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蝶阀填料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D7A1XP-16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型</w:t>
            </w: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DN100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2015/1/13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3411B0300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化学纤维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8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阀座部件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Φ396X28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2017/4/27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7341D0210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54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H77XRDN50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2017/5/31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7341H0160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中压主汽调节阀专用工具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3211F0300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安装阀盖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2017/2/1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3211F0300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金属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 xml:space="preserve">1 </w:t>
            </w:r>
          </w:p>
        </w:tc>
      </w:tr>
    </w:tbl>
    <w:p w:rsidR="00246178" w:rsidRPr="00282B03" w:rsidRDefault="00246178" w:rsidP="00246178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:rsidR="00246178" w:rsidRPr="00282B03" w:rsidRDefault="00246178" w:rsidP="00246178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:rsidR="00246178" w:rsidRPr="00282B03" w:rsidRDefault="00246178" w:rsidP="00246178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</w:p>
    <w:p w:rsidR="00246178" w:rsidRPr="00282B03" w:rsidRDefault="00246178" w:rsidP="0024617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282B03">
        <w:rPr>
          <w:rFonts w:ascii="宋体" w:hAnsi="宋体" w:hint="eastAsia"/>
          <w:b/>
          <w:sz w:val="28"/>
          <w:szCs w:val="28"/>
        </w:rPr>
        <w:t>设备清单（原材料-C大宗材料）</w:t>
      </w:r>
    </w:p>
    <w:tbl>
      <w:tblPr>
        <w:tblW w:w="10491" w:type="dxa"/>
        <w:tblInd w:w="-885" w:type="dxa"/>
        <w:tblLook w:val="04A0"/>
      </w:tblPr>
      <w:tblGrid>
        <w:gridCol w:w="709"/>
        <w:gridCol w:w="1985"/>
        <w:gridCol w:w="3261"/>
        <w:gridCol w:w="708"/>
        <w:gridCol w:w="1276"/>
        <w:gridCol w:w="1134"/>
        <w:gridCol w:w="1418"/>
      </w:tblGrid>
      <w:tr w:rsidR="00246178" w:rsidRPr="00282B03" w:rsidTr="005E40D6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楷体_GB2312" w:eastAsia="楷体_GB2312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楷体_GB2312" w:eastAsia="楷体_GB2312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购置时间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存放地点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实物核对数量（实物）</w:t>
            </w:r>
          </w:p>
        </w:tc>
      </w:tr>
      <w:tr w:rsidR="00246178" w:rsidRPr="00282B03" w:rsidTr="005E40D6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单座调节阀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DN150,T47W-16P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PN=1.6MPa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6178" w:rsidRPr="00282B03" w:rsidTr="005E40D6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不锈钢涡轮对夹蝶阀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D371X,DN100,PN16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2013/9/26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3311L0300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46178" w:rsidRPr="00282B03" w:rsidTr="005E40D6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Globe Valve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球阀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1/4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SW600 LB bellow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PIECE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2014/5/7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3211F0300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46178" w:rsidRPr="00282B03" w:rsidTr="005E40D6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Needle Valve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针阀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3/4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SW×3/4</w:t>
            </w: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〞</w:t>
            </w: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 xml:space="preserve"> SW 1500LB Packer+Bellow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PIECE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2014/5/7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3211H0220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46178" w:rsidRPr="00282B03" w:rsidTr="005E40D6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泵入口法兰螺母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M30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kern w:val="0"/>
                <w:sz w:val="18"/>
                <w:szCs w:val="18"/>
              </w:rPr>
              <w:t>2016/1/8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</w:pPr>
            <w:r w:rsidRPr="00282B03">
              <w:rPr>
                <w:rFonts w:ascii="Arial Narrow" w:hAnsi="Arial Narrow" w:cs="宋体"/>
                <w:color w:val="000000"/>
                <w:kern w:val="0"/>
                <w:sz w:val="18"/>
                <w:szCs w:val="18"/>
              </w:rPr>
              <w:t>3211J0220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82B03">
              <w:rPr>
                <w:rFonts w:ascii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</w:tr>
    </w:tbl>
    <w:p w:rsidR="00246178" w:rsidRPr="00282B03" w:rsidRDefault="00246178" w:rsidP="0024617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 w:rsidR="00246178" w:rsidRPr="00282B03" w:rsidRDefault="00246178" w:rsidP="00246178">
      <w:pPr>
        <w:spacing w:line="360" w:lineRule="auto"/>
        <w:rPr>
          <w:rFonts w:ascii="宋体" w:hAnsi="宋体"/>
          <w:b/>
          <w:sz w:val="28"/>
          <w:szCs w:val="28"/>
        </w:rPr>
      </w:pPr>
    </w:p>
    <w:p w:rsidR="00246178" w:rsidRPr="00282B03" w:rsidRDefault="00246178" w:rsidP="00246178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282B03">
        <w:rPr>
          <w:rFonts w:ascii="宋体" w:hAnsi="宋体" w:hint="eastAsia"/>
          <w:b/>
          <w:sz w:val="28"/>
          <w:szCs w:val="28"/>
        </w:rPr>
        <w:t>设备清单（0819原材料）</w:t>
      </w:r>
    </w:p>
    <w:tbl>
      <w:tblPr>
        <w:tblW w:w="10207" w:type="dxa"/>
        <w:tblInd w:w="-885" w:type="dxa"/>
        <w:tblLayout w:type="fixed"/>
        <w:tblLook w:val="04A0"/>
      </w:tblPr>
      <w:tblGrid>
        <w:gridCol w:w="567"/>
        <w:gridCol w:w="2836"/>
        <w:gridCol w:w="1559"/>
        <w:gridCol w:w="993"/>
        <w:gridCol w:w="1134"/>
        <w:gridCol w:w="1134"/>
        <w:gridCol w:w="850"/>
        <w:gridCol w:w="1134"/>
      </w:tblGrid>
      <w:tr w:rsidR="00246178" w:rsidRPr="00282B03" w:rsidTr="005E40D6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购置时间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存放地点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实物核对数量（实物）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压缩空气储罐(8SAR017/018BA，3/4SAR019BA)-备品备件螺柱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M16×95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压缩空气储罐(8SAR017/018BA，3/4SAR019BA)-备品备件螺母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压缩空气储罐(8SAR017/018BA，3/4SAR019BA)-备品备件螺母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压缩空气储罐(8SAR017/018BA，3/4SAR019BA)-备品备件螺母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RF100-16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压缩空气系统储气罐（3/4SAR002BA、8SAR004BA）-备品备件螺柱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M20×120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压缩空气系统储气罐（3/4SAR002BA、8SAR004BA）-备品备件螺母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</w:tr>
      <w:tr w:rsidR="00246178" w:rsidRPr="00282B03" w:rsidTr="005E40D6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压缩空气系统储气罐（3/4SAR002BA、8SAR005BA）-备品备件垫圈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压缩空气储罐(8SAR017/018BA，3/4SAR019BA)-备品备件螺柱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M16×95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压缩空气储罐(8SAR017/018BA，3/4SAR019BA)-备品备件螺母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压缩空气储罐(8SAR017/018BA，3/4SAR019BA)-备品备件螺母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压缩空气储罐(8SAR017/018BA，3/4SAR019BA)-备品备件螺母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RF100-16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含氧废气疏水罐(3/4RPE002BA)-备品备件垫圈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含氧废气疏水罐(3/4RPE002BA)-备品备件衬垫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φ61/φ25  δ=2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含氧废气疏水罐(3/4RPE002BA)-备品备件螺柱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M12×50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含氧废气疏水罐(3/4RPE002BA)-备品备件螺母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含氧废气疏水罐(3/4RPE002BA)-备品备件垫圈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含氧废气疏水罐(3/4RPE002BA)-备品备件衬垫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"φ61/φ25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 xml:space="preserve">  δ=2"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调节螺杆组件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2012/4/1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压缩空气储罐（3/4SAR020/021/022BA）-备品备件手孔垫片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压缩空气储罐（3/4SAR020/021/022BA）-备品备件膨胀螺栓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压缩空气储罐（3/4SAR020/021/022BA）-备品备件手孔垫片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压缩空气储罐（3/4SAR020/021/022BA）-备品备件膨胀螺栓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压缩空气储罐（3/4SAR020/021/022BA）-备品备件手孔垫片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压缩空气储罐（3/4SAR020/021/022BA）-备品备件膨胀螺栓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水泵叶轮锁紧片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Z45X-16Q DN350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雨淋阀体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E-1 DN100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呼吸阀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阀体阀盖垫片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油泵轴封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油水提升泵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机电设备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636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压缩空气储罐（3/4SAR020/021/022BA）-备品备件手孔垫片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压缩空气储罐（3/4SAR020/021/022BA）-备品备件膨胀螺栓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压缩空气储罐（3/4SAR020/021/022BA）-备品备件垫圈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压缩空气储罐（3/4SAR020/021/022BA）-备品备件手孔垫片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压缩空气储罐（3/4SAR020/021/022BA）-备品备件膨胀螺栓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压缩空气储罐（3/4SAR020/021/022BA）-备品备件手孔垫片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压缩空气储罐（3/4SAR020/021/022BA）-备品备件膨胀螺栓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1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压缩空气储罐（缓冲罐）(3/4GCT001/002/003BA)-备品备件螺柱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压缩空气储罐（缓冲罐）(3/4GCT001/002/003BA)-备品备件螺母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压缩空气储罐（缓冲罐）(3/4GCT001/002/003BA)-人孔垫片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压缩空气储罐（缓冲罐）(3/4GCT001/002/003BA)-人孔垫片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压缩空气储罐（缓冲罐）(3/4GCT001/002/003BA)-人孔垫片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VAUSSB0100-----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压缩空气储罐（3SAR023、024、025、026BA）-备品备件垫圈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压缩空气储罐（3SAR023、024、025、026BA）-备品备件人孔密封垫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压缩空气储罐（3SAR023、024、025、026BA）-备品备件人孔密封垫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压缩空气储罐（3SAR023、024、025、026BA）-备品备件人孔密封垫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压缩空气储罐（3SAR023、024、025、026BA）-备品备件人孔密封垫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95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压缩空气储罐（3SAR023、024、025、026BA）-备品备件垫圈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压缩空气储罐（3SAR023、024、025、026BA）-备品备件人孔密封垫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压缩空气储罐（3SAR023、024、025、026BA）-备品备件人孔密封垫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压缩空气储罐（3SAR023、024、025、026BA）-备品备件螺柱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压缩空气储罐（3SAR023、024、025、026BA）-备品备件垫圈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压缩空气储罐（3SAR023、024、025、026BA）-备品备件人孔密封垫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橡胶及塑料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压缩空气储罐（8SAT401BA）-备品备件螺母M30×2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螺母M30×2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压缩空气储罐（8SAT401BA）-备品备件螺柱M30×2×145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螺柱M30×2×145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压缩空气储罐（8SAT401BA）-备品备件垫圈30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垫圈30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压缩空气储罐（8SAT401BA）-备品备件人孔垫片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人孔垫片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压缩空气储罐（8SAT401BA）-备品备件缠绕垫D20-25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缠绕垫D20-25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压缩空气储罐（8SAT401BA）-备品备件螺母M12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螺母M12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压缩空气储罐（8SAT401BA）-备品备件螺柱M12×80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螺柱M12×80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压缩空气储罐（8SAT401BA）-备品备件螺柱M12×80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垫圈12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缠绕垫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D100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压缩空气储罐（8SAT401BA）-备品备件缠绕垫D125-25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缠绕垫D125-25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压缩空气储罐（8SAT401BA）-备品备件螺母M24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螺母M24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压缩空气储罐（8SAT401BA）-备品备件螺柱M24×130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螺柱M24×130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压缩空气储罐（8SAT401BA）-备品备件垫圈24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垫圈24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缠绕垫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D65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压缩空气储罐（8SAT401BA）-备品备件缠绕圈D50-16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缠绕圈D50-16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压缩空气储罐（8SAT401BA）-备品备件螺母M16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螺母M16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压缩空气储罐（8SAT401BA）-备品备件螺柱M16×100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螺柱M16×100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压缩空气储罐（8SAT401BA）-备品备件垫圈16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垫圈16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Jeux de joints阀门件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33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上起重梁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钢材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下起重梁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钢材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碳钢对夹式蝶阀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300D371X-16C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碳钢对夹式蝶阀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300D371X-16C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碳钢对夹式蝶阀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300D371X-16C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PACI(O)BH0100------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PACI(O)BH0100------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PMCI(O)BH0100------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PMCI(O)BH0100------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PMCOBH0080------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手动蝶阀法兰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手动蝶阀紧固件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PMCI(O)BH0100-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-----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12 </w:t>
            </w:r>
          </w:p>
        </w:tc>
      </w:tr>
      <w:tr w:rsidR="00246178" w:rsidRPr="00282B03" w:rsidTr="005E40D6">
        <w:trPr>
          <w:trHeight w:val="9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GGR961VH"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GGR962VH"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GGR963VH"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GGR964VH"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GGR965VH"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GGR966VH"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GGR971VH"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GGR973VH"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GGR974VH"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GGR975VH"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GGR976VH"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GGR977VH"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GGR978VH"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GGR969VH"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GGR970VH"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"阀门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GGR972VH"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阀体阀盖垫片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各种规格隔膜阀隔膜片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158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疏水阀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CS41H-25C DN65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Z41H-25C DN65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排气阀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泵静密封件（密封圈、垫、O型圈等）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真空泵用润滑油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油类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事故密封油泵油封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不锈钢球阀DN15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不锈钢球阀DN25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"旋启式止回阀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GGR001VH"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胶球泵机械密封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181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胶球泵机械密封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胶球泵机械密封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胶球泵机械密封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SQ150-16 DN150水泵结合器（本体）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RMVSB0008-F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RMVSB0008-F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RMNSWC0008-F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RMNSWC0008-F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RMNIWH0008-F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RMNIWH0008-F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RMTSWB0008-F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RMTSWB0008-F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阀芯部件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YANIWH0050-F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核岛通风系统调节阀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RAN-H0080H-A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安全阀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LFA42Y-150P DN50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油压调节阀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"5155G-CV倒置桶疏水阀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阀体阀盖密封垫"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"5155G-CV倒置桶疏水阀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阀体阀盖密封垫"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"983-CV倒置桶疏水阀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阀座阀瓣连杆"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9/32'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"5155G-CV倒置桶疏水阀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阀座阀瓣连杆"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5/32'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"5133G-CV倒置桶疏水阀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阀座阀瓣连杆"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1/8'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"5133G-CV倒置桶疏水阀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阀体阀盖密封垫"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"5133G-CV倒置桶疏水阀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阀体阀盖密封垫"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"983-CV倒置桶疏水阀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阀体阀盖密封垫"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"983-CV倒置桶疏水阀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阀体阀盖密封垫"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20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"981BVSW-CV倒置桶疏水阀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阀体阀盖密封垫"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"981BVSW-CV倒置桶疏水阀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阀体阀盖密封垫"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"5155G-CV倒置桶疏水阀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阀座阀瓣连杆"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5/32'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"983-CV倒置桶疏水阀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阀座阀瓣连杆"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3/16'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"983-CV倒置桶疏水阀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阀座阀瓣连杆"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5/32'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"983-CV倒置桶疏水阀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阀座阀瓣连杆"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5/16'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"983-CV倒置桶疏水阀</w:t>
            </w: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阀座阀瓣连杆"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7/32'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进出口阀座垫片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HJ15-90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泵阀套垫片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HJ15-100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高温高压阀门垫片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GZF-4-1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GQF-1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低压针型阀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ZMP-8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LNT11-2010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进气阀（含垫）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排气阀（含垫）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2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O型圈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178" w:rsidRPr="00282B03" w:rsidRDefault="00246178" w:rsidP="005E40D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随动阀膜片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9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pneumatic gate valves type V Gasket气动闸阀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VANKSH0080--F-G-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阀体阀盖垫片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226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阀体阀盖垫片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SHUT-OFF VALVE切断阀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FTF 127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2013/10/1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MANFWC0015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Q41F-10U DN15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蝶形止回阀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H44F-10U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stem bellows sub assembly阀杆波纹管分总成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SJNSWH0020SFG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雨淋阀组控制箱(气体灭火控制器）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RP-1002PLUS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闸阀填料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DN150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闸阀阀杆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DN350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UPVC双由令球阀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DN50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钢衬胶隔膜阀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DN32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阀门标牌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各种规格隔膜阀隔膜片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10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阀座密封套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YASSWB0050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阀座密封套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YASSWB0050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阀座密封套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YASSWB0050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9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250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阀座密封套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YASSWB0050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阀座密封套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YASSWB0050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阀座密封套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YASSWB0050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阀座密封套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YASSWB0050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阀座密封套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YASSWB0050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滴水阀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D-3,3/4″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冲管阀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NCI944X10C-700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计量泵隔膜报警箱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安防设备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计量泵隔膜报警箱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安防设备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计量泵隔膜报警箱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安防设备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闭环调节阀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闭环调节阀（标段2）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蝶式止回阀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PACKING控制阀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气控阀附件环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核级手动隔膜阀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安全阀垫片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INLET GRAPHITIC SEAL 64 X 82,95 X 95,9 X 118 X 4,7            OUTLET GRAPHITIC SEAL 70 X 82,95 X 95,9 X 141 X 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22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266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安全阀垫片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INLET GRAPHITIC SEAL 64 X 82,95 X 95,9 X 118 X 4,7         OUTLET GRAPHITIC SEAL 70 X 82,95 X 95,9 X 141 X 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不锈钢球阀DN15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不锈钢球阀DN25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核岛通风系统调节阀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RAN-H0080H-A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循环水系统反冲洗水泵泵用垫片及泵用O型圈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246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循环水系统反冲洗水泵叶轮螺母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乏燃料水池冷却泵泵用垫片及泵用O型圈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164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乏燃料水池冷却泵叶轮螺母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化学添加剂混合泵泵用垫片及泵用O型圈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82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化学添加剂混合泵叶轮螺母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DN8 Q11F-16T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6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雨淋阀就地控制回路板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RP-1002PLUS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电工电气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自力式压力调节阀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ZZYVP-150Lb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284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RANSWC0025-C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RANSWC0025-C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手动球阀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消防排水潜水泵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安防设备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普通截止阀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2013/4/1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普通截止阀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球阀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止回球阀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Z40H  DN200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Z40H  DN350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Z40H  DN350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电磁阀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MN1H-2-1-MS,代号161732,工作电压:220VAC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闸阀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Z40H  DN200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安防设备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三通阀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DN6，PN25，S30403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核级手动蝶阀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PACKINGSETFORPNEUMATICGLOBEVALVE阀门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SJUSWJ0050JG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</w:tr>
      <w:tr w:rsidR="00246178" w:rsidRPr="00282B03" w:rsidTr="005E40D6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GCT系统排放电磁阀逆止阀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34602124(P.MAX=10BAR)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</w:tr>
      <w:tr w:rsidR="00246178" w:rsidRPr="00282B03" w:rsidTr="005E40D6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单向阀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346 02 124 （P.MAX=1 0BAR）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13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304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阀门shut-off valve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FTF 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7 </w:t>
            </w:r>
          </w:p>
        </w:tc>
      </w:tr>
      <w:tr w:rsidR="00246178" w:rsidRPr="00282B03" w:rsidTr="005E40D6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阀门shut-off valve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FTF 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HJUSWB0050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HJXSXI0050-X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HJXSWB0020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2013/2/1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止回阀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HJNUWC0025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BEAN 4安全阀试验台1/4 开关阀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BEAN 4/VB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BEAN 4安全阀试验台泵前控制阀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BEAN 4/P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BEAN 4安全阀试验台针形阀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BEAN 4/VI 1&amp;VI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2012/10/1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3PMC728手动闸阀螺纹传动套筒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见附件2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筒体试块4EAS001BA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封头试块4EAS001BA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pneumatic gate valves type V Gasket闸阀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VANKSG0100-F-G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EJPSJB0025S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阀杆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EJPSJB0025S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2012/2/1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  <w:tr w:rsidR="00246178" w:rsidRPr="00282B03" w:rsidTr="005E40D6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截止阀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2013/5/1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ZFQ2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>金属制品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178" w:rsidRPr="00282B03" w:rsidRDefault="00246178" w:rsidP="005E40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2B0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</w:tr>
    </w:tbl>
    <w:p w:rsidR="00091792" w:rsidRPr="0051179B" w:rsidRDefault="00091792" w:rsidP="00085325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sectPr w:rsidR="00091792" w:rsidRPr="0051179B" w:rsidSect="005117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735" w:rsidRDefault="00732735" w:rsidP="000E0FBD">
      <w:r>
        <w:separator/>
      </w:r>
    </w:p>
  </w:endnote>
  <w:endnote w:type="continuationSeparator" w:id="1">
    <w:p w:rsidR="00732735" w:rsidRDefault="00732735" w:rsidP="000E0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Content>
      <w:p w:rsidR="00091792" w:rsidRDefault="0092540E">
        <w:pPr>
          <w:pStyle w:val="a5"/>
          <w:jc w:val="center"/>
        </w:pPr>
        <w:fldSimple w:instr=" PAGE   \* MERGEFORMAT ">
          <w:r w:rsidR="003F7309" w:rsidRPr="003F7309">
            <w:rPr>
              <w:noProof/>
              <w:lang w:val="zh-CN"/>
            </w:rPr>
            <w:t>1</w:t>
          </w:r>
        </w:fldSimple>
      </w:p>
    </w:sdtContent>
  </w:sdt>
  <w:p w:rsidR="00091792" w:rsidRDefault="000917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735" w:rsidRDefault="00732735" w:rsidP="000E0FBD">
      <w:r>
        <w:separator/>
      </w:r>
    </w:p>
  </w:footnote>
  <w:footnote w:type="continuationSeparator" w:id="1">
    <w:p w:rsidR="00732735" w:rsidRDefault="00732735" w:rsidP="000E0F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DB3"/>
    <w:multiLevelType w:val="hybridMultilevel"/>
    <w:tmpl w:val="01FA19E0"/>
    <w:lvl w:ilvl="0" w:tplc="68AE6B7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CBF0B96"/>
    <w:multiLevelType w:val="hybridMultilevel"/>
    <w:tmpl w:val="FD509580"/>
    <w:lvl w:ilvl="0" w:tplc="17F0D5E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31EE350C"/>
    <w:multiLevelType w:val="hybridMultilevel"/>
    <w:tmpl w:val="A3D47E08"/>
    <w:lvl w:ilvl="0" w:tplc="D820E08A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3">
    <w:nsid w:val="34A43F73"/>
    <w:multiLevelType w:val="hybridMultilevel"/>
    <w:tmpl w:val="517A40DC"/>
    <w:lvl w:ilvl="0" w:tplc="0B564668">
      <w:start w:val="2"/>
      <w:numFmt w:val="japaneseCounting"/>
      <w:lvlText w:val="%1、"/>
      <w:lvlJc w:val="left"/>
      <w:pPr>
        <w:ind w:left="39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69" w:hanging="420"/>
      </w:pPr>
    </w:lvl>
    <w:lvl w:ilvl="2" w:tplc="0409001B" w:tentative="1">
      <w:start w:val="1"/>
      <w:numFmt w:val="lowerRoman"/>
      <w:lvlText w:val="%3."/>
      <w:lvlJc w:val="right"/>
      <w:pPr>
        <w:ind w:left="4489" w:hanging="420"/>
      </w:pPr>
    </w:lvl>
    <w:lvl w:ilvl="3" w:tplc="0409000F" w:tentative="1">
      <w:start w:val="1"/>
      <w:numFmt w:val="decimal"/>
      <w:lvlText w:val="%4."/>
      <w:lvlJc w:val="left"/>
      <w:pPr>
        <w:ind w:left="4909" w:hanging="420"/>
      </w:pPr>
    </w:lvl>
    <w:lvl w:ilvl="4" w:tplc="04090019" w:tentative="1">
      <w:start w:val="1"/>
      <w:numFmt w:val="lowerLetter"/>
      <w:lvlText w:val="%5)"/>
      <w:lvlJc w:val="left"/>
      <w:pPr>
        <w:ind w:left="5329" w:hanging="420"/>
      </w:pPr>
    </w:lvl>
    <w:lvl w:ilvl="5" w:tplc="0409001B" w:tentative="1">
      <w:start w:val="1"/>
      <w:numFmt w:val="lowerRoman"/>
      <w:lvlText w:val="%6."/>
      <w:lvlJc w:val="right"/>
      <w:pPr>
        <w:ind w:left="5749" w:hanging="420"/>
      </w:pPr>
    </w:lvl>
    <w:lvl w:ilvl="6" w:tplc="0409000F" w:tentative="1">
      <w:start w:val="1"/>
      <w:numFmt w:val="decimal"/>
      <w:lvlText w:val="%7."/>
      <w:lvlJc w:val="left"/>
      <w:pPr>
        <w:ind w:left="6169" w:hanging="420"/>
      </w:pPr>
    </w:lvl>
    <w:lvl w:ilvl="7" w:tplc="04090019" w:tentative="1">
      <w:start w:val="1"/>
      <w:numFmt w:val="lowerLetter"/>
      <w:lvlText w:val="%8)"/>
      <w:lvlJc w:val="left"/>
      <w:pPr>
        <w:ind w:left="6589" w:hanging="420"/>
      </w:pPr>
    </w:lvl>
    <w:lvl w:ilvl="8" w:tplc="0409001B" w:tentative="1">
      <w:start w:val="1"/>
      <w:numFmt w:val="lowerRoman"/>
      <w:lvlText w:val="%9."/>
      <w:lvlJc w:val="right"/>
      <w:pPr>
        <w:ind w:left="7009" w:hanging="420"/>
      </w:pPr>
    </w:lvl>
  </w:abstractNum>
  <w:abstractNum w:abstractNumId="4">
    <w:nsid w:val="44780403"/>
    <w:multiLevelType w:val="multilevel"/>
    <w:tmpl w:val="804A1C2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1B1496D"/>
    <w:multiLevelType w:val="hybridMultilevel"/>
    <w:tmpl w:val="DAB63A24"/>
    <w:lvl w:ilvl="0" w:tplc="9920E416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090955"/>
    <w:multiLevelType w:val="hybridMultilevel"/>
    <w:tmpl w:val="B2E6ACB4"/>
    <w:lvl w:ilvl="0" w:tplc="6C66F41E">
      <w:start w:val="2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7">
    <w:nsid w:val="551F5C7E"/>
    <w:multiLevelType w:val="hybridMultilevel"/>
    <w:tmpl w:val="90883C56"/>
    <w:lvl w:ilvl="0" w:tplc="3DA092C8">
      <w:start w:val="2"/>
      <w:numFmt w:val="japaneseCounting"/>
      <w:lvlText w:val="%1、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349" w:hanging="420"/>
      </w:pPr>
    </w:lvl>
    <w:lvl w:ilvl="2" w:tplc="0409001B" w:tentative="1">
      <w:start w:val="1"/>
      <w:numFmt w:val="lowerRoman"/>
      <w:lvlText w:val="%3."/>
      <w:lvlJc w:val="right"/>
      <w:pPr>
        <w:ind w:left="3769" w:hanging="420"/>
      </w:pPr>
    </w:lvl>
    <w:lvl w:ilvl="3" w:tplc="0409000F" w:tentative="1">
      <w:start w:val="1"/>
      <w:numFmt w:val="decimal"/>
      <w:lvlText w:val="%4."/>
      <w:lvlJc w:val="left"/>
      <w:pPr>
        <w:ind w:left="4189" w:hanging="420"/>
      </w:pPr>
    </w:lvl>
    <w:lvl w:ilvl="4" w:tplc="04090019" w:tentative="1">
      <w:start w:val="1"/>
      <w:numFmt w:val="lowerLetter"/>
      <w:lvlText w:val="%5)"/>
      <w:lvlJc w:val="left"/>
      <w:pPr>
        <w:ind w:left="4609" w:hanging="420"/>
      </w:pPr>
    </w:lvl>
    <w:lvl w:ilvl="5" w:tplc="0409001B" w:tentative="1">
      <w:start w:val="1"/>
      <w:numFmt w:val="lowerRoman"/>
      <w:lvlText w:val="%6."/>
      <w:lvlJc w:val="right"/>
      <w:pPr>
        <w:ind w:left="5029" w:hanging="420"/>
      </w:pPr>
    </w:lvl>
    <w:lvl w:ilvl="6" w:tplc="0409000F" w:tentative="1">
      <w:start w:val="1"/>
      <w:numFmt w:val="decimal"/>
      <w:lvlText w:val="%7."/>
      <w:lvlJc w:val="left"/>
      <w:pPr>
        <w:ind w:left="5449" w:hanging="420"/>
      </w:pPr>
    </w:lvl>
    <w:lvl w:ilvl="7" w:tplc="04090019" w:tentative="1">
      <w:start w:val="1"/>
      <w:numFmt w:val="lowerLetter"/>
      <w:lvlText w:val="%8)"/>
      <w:lvlJc w:val="left"/>
      <w:pPr>
        <w:ind w:left="5869" w:hanging="420"/>
      </w:pPr>
    </w:lvl>
    <w:lvl w:ilvl="8" w:tplc="0409001B" w:tentative="1">
      <w:start w:val="1"/>
      <w:numFmt w:val="lowerRoman"/>
      <w:lvlText w:val="%9."/>
      <w:lvlJc w:val="right"/>
      <w:pPr>
        <w:ind w:left="6289" w:hanging="420"/>
      </w:pPr>
    </w:lvl>
  </w:abstractNum>
  <w:abstractNum w:abstractNumId="8">
    <w:nsid w:val="6A3E256F"/>
    <w:multiLevelType w:val="hybridMultilevel"/>
    <w:tmpl w:val="559A65F6"/>
    <w:lvl w:ilvl="0" w:tplc="878A5E3A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3F1"/>
    <w:rsid w:val="0000109F"/>
    <w:rsid w:val="0000456E"/>
    <w:rsid w:val="00020108"/>
    <w:rsid w:val="0004239E"/>
    <w:rsid w:val="00050237"/>
    <w:rsid w:val="00056DFF"/>
    <w:rsid w:val="0007008C"/>
    <w:rsid w:val="00085325"/>
    <w:rsid w:val="00091792"/>
    <w:rsid w:val="00097ABE"/>
    <w:rsid w:val="000A49FA"/>
    <w:rsid w:val="000B7989"/>
    <w:rsid w:val="000C0539"/>
    <w:rsid w:val="000D5435"/>
    <w:rsid w:val="000E0FBD"/>
    <w:rsid w:val="000F05F1"/>
    <w:rsid w:val="000F567A"/>
    <w:rsid w:val="00107032"/>
    <w:rsid w:val="00110480"/>
    <w:rsid w:val="001159BE"/>
    <w:rsid w:val="00117985"/>
    <w:rsid w:val="00127B5A"/>
    <w:rsid w:val="00130E34"/>
    <w:rsid w:val="00132622"/>
    <w:rsid w:val="00143EAA"/>
    <w:rsid w:val="00145731"/>
    <w:rsid w:val="001574E4"/>
    <w:rsid w:val="00172AD1"/>
    <w:rsid w:val="001801C6"/>
    <w:rsid w:val="00182E8C"/>
    <w:rsid w:val="0019596B"/>
    <w:rsid w:val="001A1194"/>
    <w:rsid w:val="001B6C46"/>
    <w:rsid w:val="001C309D"/>
    <w:rsid w:val="001D4550"/>
    <w:rsid w:val="001D7E7D"/>
    <w:rsid w:val="001E33B4"/>
    <w:rsid w:val="001E44A6"/>
    <w:rsid w:val="001F3327"/>
    <w:rsid w:val="00241E5D"/>
    <w:rsid w:val="00244B50"/>
    <w:rsid w:val="00246178"/>
    <w:rsid w:val="00255D60"/>
    <w:rsid w:val="00260E80"/>
    <w:rsid w:val="00264FC0"/>
    <w:rsid w:val="002742D0"/>
    <w:rsid w:val="002748E1"/>
    <w:rsid w:val="0028156D"/>
    <w:rsid w:val="00284174"/>
    <w:rsid w:val="00284EBA"/>
    <w:rsid w:val="002A4108"/>
    <w:rsid w:val="002B3137"/>
    <w:rsid w:val="002B62FE"/>
    <w:rsid w:val="002D0641"/>
    <w:rsid w:val="002D12DE"/>
    <w:rsid w:val="002D5F8A"/>
    <w:rsid w:val="002D6621"/>
    <w:rsid w:val="002E6311"/>
    <w:rsid w:val="00321A86"/>
    <w:rsid w:val="00321FD0"/>
    <w:rsid w:val="00355408"/>
    <w:rsid w:val="00362FEF"/>
    <w:rsid w:val="00382343"/>
    <w:rsid w:val="0038776F"/>
    <w:rsid w:val="00395124"/>
    <w:rsid w:val="00397605"/>
    <w:rsid w:val="00397FF8"/>
    <w:rsid w:val="003B382B"/>
    <w:rsid w:val="003D6798"/>
    <w:rsid w:val="003E4505"/>
    <w:rsid w:val="003E4E23"/>
    <w:rsid w:val="003F7309"/>
    <w:rsid w:val="004005B3"/>
    <w:rsid w:val="00405F79"/>
    <w:rsid w:val="0040683E"/>
    <w:rsid w:val="00415609"/>
    <w:rsid w:val="004163F9"/>
    <w:rsid w:val="00423384"/>
    <w:rsid w:val="00444F46"/>
    <w:rsid w:val="0044766C"/>
    <w:rsid w:val="00462381"/>
    <w:rsid w:val="004652A6"/>
    <w:rsid w:val="004719B5"/>
    <w:rsid w:val="004938B8"/>
    <w:rsid w:val="004B1386"/>
    <w:rsid w:val="004C2CF1"/>
    <w:rsid w:val="004D320B"/>
    <w:rsid w:val="004D6AB8"/>
    <w:rsid w:val="004E3FB5"/>
    <w:rsid w:val="004E7270"/>
    <w:rsid w:val="004F6E33"/>
    <w:rsid w:val="0051179B"/>
    <w:rsid w:val="0052756E"/>
    <w:rsid w:val="00527A5E"/>
    <w:rsid w:val="00535848"/>
    <w:rsid w:val="00537D5D"/>
    <w:rsid w:val="00546F5B"/>
    <w:rsid w:val="00547156"/>
    <w:rsid w:val="00547AA5"/>
    <w:rsid w:val="0056232C"/>
    <w:rsid w:val="00570FEF"/>
    <w:rsid w:val="00572CB4"/>
    <w:rsid w:val="00572D59"/>
    <w:rsid w:val="00593703"/>
    <w:rsid w:val="005954DF"/>
    <w:rsid w:val="0059760B"/>
    <w:rsid w:val="005A2CAC"/>
    <w:rsid w:val="005C366A"/>
    <w:rsid w:val="005D33F1"/>
    <w:rsid w:val="00601740"/>
    <w:rsid w:val="00662F25"/>
    <w:rsid w:val="00676803"/>
    <w:rsid w:val="006768F4"/>
    <w:rsid w:val="00694029"/>
    <w:rsid w:val="006A7F62"/>
    <w:rsid w:val="006B3C36"/>
    <w:rsid w:val="006B5973"/>
    <w:rsid w:val="006B6D36"/>
    <w:rsid w:val="006D4528"/>
    <w:rsid w:val="006E623B"/>
    <w:rsid w:val="006E65FB"/>
    <w:rsid w:val="00732735"/>
    <w:rsid w:val="00744718"/>
    <w:rsid w:val="00747B80"/>
    <w:rsid w:val="007503E3"/>
    <w:rsid w:val="00754EC9"/>
    <w:rsid w:val="00762305"/>
    <w:rsid w:val="00774F4B"/>
    <w:rsid w:val="0077758B"/>
    <w:rsid w:val="007949AE"/>
    <w:rsid w:val="007B6A86"/>
    <w:rsid w:val="007C0B42"/>
    <w:rsid w:val="007D0B3D"/>
    <w:rsid w:val="007D756F"/>
    <w:rsid w:val="007F3978"/>
    <w:rsid w:val="00804A9E"/>
    <w:rsid w:val="00822CFD"/>
    <w:rsid w:val="00824399"/>
    <w:rsid w:val="00830059"/>
    <w:rsid w:val="00840928"/>
    <w:rsid w:val="00840D04"/>
    <w:rsid w:val="00854E4A"/>
    <w:rsid w:val="00860F00"/>
    <w:rsid w:val="00870283"/>
    <w:rsid w:val="00891115"/>
    <w:rsid w:val="0089715C"/>
    <w:rsid w:val="008A0DD4"/>
    <w:rsid w:val="008B7AA0"/>
    <w:rsid w:val="008C7549"/>
    <w:rsid w:val="008D1061"/>
    <w:rsid w:val="008D10FA"/>
    <w:rsid w:val="008D684F"/>
    <w:rsid w:val="008E6D31"/>
    <w:rsid w:val="008E7D2C"/>
    <w:rsid w:val="008F6147"/>
    <w:rsid w:val="008F69C1"/>
    <w:rsid w:val="00913BBB"/>
    <w:rsid w:val="00917F4E"/>
    <w:rsid w:val="0092540E"/>
    <w:rsid w:val="00931BAD"/>
    <w:rsid w:val="009363C3"/>
    <w:rsid w:val="009434C0"/>
    <w:rsid w:val="009832E9"/>
    <w:rsid w:val="0099343F"/>
    <w:rsid w:val="00997051"/>
    <w:rsid w:val="009A2D09"/>
    <w:rsid w:val="009A4B74"/>
    <w:rsid w:val="009A621E"/>
    <w:rsid w:val="009C195C"/>
    <w:rsid w:val="009C6900"/>
    <w:rsid w:val="009D5C08"/>
    <w:rsid w:val="009D63AF"/>
    <w:rsid w:val="009F4A7D"/>
    <w:rsid w:val="00A03494"/>
    <w:rsid w:val="00A03B2B"/>
    <w:rsid w:val="00A10550"/>
    <w:rsid w:val="00A10B78"/>
    <w:rsid w:val="00A24991"/>
    <w:rsid w:val="00A25C80"/>
    <w:rsid w:val="00A2650E"/>
    <w:rsid w:val="00A31437"/>
    <w:rsid w:val="00A35D53"/>
    <w:rsid w:val="00A444F2"/>
    <w:rsid w:val="00A45141"/>
    <w:rsid w:val="00A504B0"/>
    <w:rsid w:val="00A562F0"/>
    <w:rsid w:val="00A60CDE"/>
    <w:rsid w:val="00A6295D"/>
    <w:rsid w:val="00A672A8"/>
    <w:rsid w:val="00A85465"/>
    <w:rsid w:val="00A85B6E"/>
    <w:rsid w:val="00A92F76"/>
    <w:rsid w:val="00A96DBC"/>
    <w:rsid w:val="00AA268F"/>
    <w:rsid w:val="00AA6963"/>
    <w:rsid w:val="00AE409B"/>
    <w:rsid w:val="00AF0BEA"/>
    <w:rsid w:val="00B1296A"/>
    <w:rsid w:val="00B12B48"/>
    <w:rsid w:val="00B1696E"/>
    <w:rsid w:val="00B24423"/>
    <w:rsid w:val="00B354D4"/>
    <w:rsid w:val="00B37C1D"/>
    <w:rsid w:val="00B43ACB"/>
    <w:rsid w:val="00B52758"/>
    <w:rsid w:val="00B5641C"/>
    <w:rsid w:val="00B63A59"/>
    <w:rsid w:val="00B644E3"/>
    <w:rsid w:val="00B64714"/>
    <w:rsid w:val="00B655C2"/>
    <w:rsid w:val="00B800CB"/>
    <w:rsid w:val="00B83945"/>
    <w:rsid w:val="00BA63BA"/>
    <w:rsid w:val="00BA6A0F"/>
    <w:rsid w:val="00BB3368"/>
    <w:rsid w:val="00BB5B3F"/>
    <w:rsid w:val="00BC1C37"/>
    <w:rsid w:val="00BC4CE4"/>
    <w:rsid w:val="00BC7A97"/>
    <w:rsid w:val="00BD6041"/>
    <w:rsid w:val="00BF20A9"/>
    <w:rsid w:val="00BF51CA"/>
    <w:rsid w:val="00C01684"/>
    <w:rsid w:val="00C170E8"/>
    <w:rsid w:val="00C20D1B"/>
    <w:rsid w:val="00C23B17"/>
    <w:rsid w:val="00C24AF7"/>
    <w:rsid w:val="00C364CE"/>
    <w:rsid w:val="00C41390"/>
    <w:rsid w:val="00C413F1"/>
    <w:rsid w:val="00C43E3D"/>
    <w:rsid w:val="00C70976"/>
    <w:rsid w:val="00CA093A"/>
    <w:rsid w:val="00CA3652"/>
    <w:rsid w:val="00CB187B"/>
    <w:rsid w:val="00CB43D2"/>
    <w:rsid w:val="00CC345B"/>
    <w:rsid w:val="00CC41FF"/>
    <w:rsid w:val="00CF317F"/>
    <w:rsid w:val="00CF3401"/>
    <w:rsid w:val="00CF6352"/>
    <w:rsid w:val="00D01849"/>
    <w:rsid w:val="00D24751"/>
    <w:rsid w:val="00D2642A"/>
    <w:rsid w:val="00D363D2"/>
    <w:rsid w:val="00D50E48"/>
    <w:rsid w:val="00D551BE"/>
    <w:rsid w:val="00D67C08"/>
    <w:rsid w:val="00D71076"/>
    <w:rsid w:val="00D741A1"/>
    <w:rsid w:val="00D923EC"/>
    <w:rsid w:val="00D9378A"/>
    <w:rsid w:val="00D945B0"/>
    <w:rsid w:val="00DA36C2"/>
    <w:rsid w:val="00DB6F07"/>
    <w:rsid w:val="00DC1D38"/>
    <w:rsid w:val="00DD1F9B"/>
    <w:rsid w:val="00DE441D"/>
    <w:rsid w:val="00E038C2"/>
    <w:rsid w:val="00E077CA"/>
    <w:rsid w:val="00E153CE"/>
    <w:rsid w:val="00E16914"/>
    <w:rsid w:val="00E26197"/>
    <w:rsid w:val="00E365E2"/>
    <w:rsid w:val="00E37E18"/>
    <w:rsid w:val="00E40262"/>
    <w:rsid w:val="00E51C72"/>
    <w:rsid w:val="00E520DE"/>
    <w:rsid w:val="00E52CFD"/>
    <w:rsid w:val="00E63CEC"/>
    <w:rsid w:val="00E65519"/>
    <w:rsid w:val="00E67757"/>
    <w:rsid w:val="00E90C50"/>
    <w:rsid w:val="00EB06F4"/>
    <w:rsid w:val="00ED2766"/>
    <w:rsid w:val="00ED70B3"/>
    <w:rsid w:val="00EE1C33"/>
    <w:rsid w:val="00EE27CA"/>
    <w:rsid w:val="00EE4C57"/>
    <w:rsid w:val="00EF3231"/>
    <w:rsid w:val="00F02B0D"/>
    <w:rsid w:val="00F15275"/>
    <w:rsid w:val="00F16EAB"/>
    <w:rsid w:val="00F264F3"/>
    <w:rsid w:val="00F52926"/>
    <w:rsid w:val="00F70D09"/>
    <w:rsid w:val="00F7164D"/>
    <w:rsid w:val="00F75E37"/>
    <w:rsid w:val="00F841BE"/>
    <w:rsid w:val="00F86319"/>
    <w:rsid w:val="00F91482"/>
    <w:rsid w:val="00FA4EFA"/>
    <w:rsid w:val="00FA54ED"/>
    <w:rsid w:val="00FB153F"/>
    <w:rsid w:val="00FB190A"/>
    <w:rsid w:val="00FD152F"/>
    <w:rsid w:val="00FD3801"/>
    <w:rsid w:val="00FE18E0"/>
    <w:rsid w:val="00FE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5D33F1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E0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0F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E0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0E0FBD"/>
    <w:rPr>
      <w:sz w:val="18"/>
      <w:szCs w:val="18"/>
    </w:rPr>
  </w:style>
  <w:style w:type="paragraph" w:styleId="a6">
    <w:name w:val="List Paragraph"/>
    <w:basedOn w:val="a"/>
    <w:uiPriority w:val="34"/>
    <w:qFormat/>
    <w:rsid w:val="00B37C1D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82439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F70D0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70D09"/>
    <w:rPr>
      <w:sz w:val="18"/>
      <w:szCs w:val="18"/>
    </w:rPr>
  </w:style>
  <w:style w:type="table" w:styleId="a9">
    <w:name w:val="Table Grid"/>
    <w:basedOn w:val="a1"/>
    <w:uiPriority w:val="59"/>
    <w:rsid w:val="008A0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sid w:val="006E65FB"/>
    <w:rPr>
      <w:sz w:val="21"/>
      <w:szCs w:val="21"/>
    </w:rPr>
  </w:style>
  <w:style w:type="paragraph" w:styleId="ab">
    <w:name w:val="annotation text"/>
    <w:basedOn w:val="a"/>
    <w:link w:val="Char2"/>
    <w:uiPriority w:val="99"/>
    <w:unhideWhenUsed/>
    <w:rsid w:val="006E65FB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6E65FB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6E65FB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6E65FB"/>
    <w:rPr>
      <w:b/>
      <w:bCs/>
    </w:rPr>
  </w:style>
  <w:style w:type="paragraph" w:styleId="ad">
    <w:name w:val="Date"/>
    <w:basedOn w:val="a"/>
    <w:next w:val="a"/>
    <w:link w:val="Char4"/>
    <w:uiPriority w:val="99"/>
    <w:semiHidden/>
    <w:unhideWhenUsed/>
    <w:rsid w:val="0051179B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51179B"/>
  </w:style>
  <w:style w:type="character" w:styleId="ae">
    <w:name w:val="Hyperlink"/>
    <w:basedOn w:val="a0"/>
    <w:uiPriority w:val="99"/>
    <w:unhideWhenUsed/>
    <w:rsid w:val="0051179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1179B"/>
    <w:rPr>
      <w:color w:val="800080"/>
      <w:u w:val="single"/>
    </w:rPr>
  </w:style>
  <w:style w:type="paragraph" w:customStyle="1" w:styleId="font5">
    <w:name w:val="font5"/>
    <w:basedOn w:val="a"/>
    <w:rsid w:val="00511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1179B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font7">
    <w:name w:val="font7"/>
    <w:basedOn w:val="a"/>
    <w:rsid w:val="0051179B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511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511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511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1">
    <w:name w:val="font11"/>
    <w:basedOn w:val="a"/>
    <w:rsid w:val="0051179B"/>
    <w:pPr>
      <w:widowControl/>
      <w:spacing w:before="100" w:beforeAutospacing="1" w:after="100" w:afterAutospacing="1"/>
      <w:jc w:val="left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font12">
    <w:name w:val="font12"/>
    <w:basedOn w:val="a"/>
    <w:rsid w:val="005117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70">
    <w:name w:val="xl70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73">
    <w:name w:val="xl73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74">
    <w:name w:val="xl74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76">
    <w:name w:val="xl76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77">
    <w:name w:val="xl77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79">
    <w:name w:val="xl79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80">
    <w:name w:val="xl80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82">
    <w:name w:val="xl82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83">
    <w:name w:val="xl83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85">
    <w:name w:val="xl85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86">
    <w:name w:val="xl86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87">
    <w:name w:val="xl87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88">
    <w:name w:val="xl88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89">
    <w:name w:val="xl89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91">
    <w:name w:val="xl91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92">
    <w:name w:val="xl92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3">
    <w:name w:val="xl93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95">
    <w:name w:val="xl95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96">
    <w:name w:val="xl96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97">
    <w:name w:val="xl97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98">
    <w:name w:val="xl98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99">
    <w:name w:val="xl99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100">
    <w:name w:val="xl100"/>
    <w:basedOn w:val="a"/>
    <w:rsid w:val="0051179B"/>
    <w:pPr>
      <w:widowControl/>
      <w:shd w:val="clear" w:color="000000" w:fill="DBEE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02">
    <w:name w:val="xl102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103">
    <w:name w:val="xl103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104">
    <w:name w:val="xl104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05">
    <w:name w:val="xl105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06">
    <w:name w:val="xl106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7">
    <w:name w:val="xl107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108">
    <w:name w:val="xl108"/>
    <w:basedOn w:val="a"/>
    <w:rsid w:val="0051179B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0">
    <w:name w:val="xl110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11">
    <w:name w:val="xl111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113">
    <w:name w:val="xl113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14">
    <w:name w:val="xl114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20"/>
      <w:szCs w:val="20"/>
    </w:rPr>
  </w:style>
  <w:style w:type="paragraph" w:customStyle="1" w:styleId="xl115">
    <w:name w:val="xl115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6">
    <w:name w:val="xl116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18">
    <w:name w:val="xl118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120">
    <w:name w:val="xl120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121">
    <w:name w:val="xl121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22">
    <w:name w:val="xl122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3">
    <w:name w:val="xl123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124">
    <w:name w:val="xl124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125">
    <w:name w:val="xl125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20"/>
      <w:szCs w:val="20"/>
    </w:rPr>
  </w:style>
  <w:style w:type="paragraph" w:customStyle="1" w:styleId="xl126">
    <w:name w:val="xl126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127">
    <w:name w:val="xl127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128">
    <w:name w:val="xl128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129">
    <w:name w:val="xl129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130">
    <w:name w:val="xl130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31">
    <w:name w:val="xl131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18"/>
      <w:szCs w:val="18"/>
    </w:rPr>
  </w:style>
  <w:style w:type="paragraph" w:customStyle="1" w:styleId="xl132">
    <w:name w:val="xl132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3">
    <w:name w:val="xl133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34">
    <w:name w:val="xl134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5">
    <w:name w:val="xl135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b/>
      <w:bCs/>
      <w:kern w:val="0"/>
      <w:sz w:val="18"/>
      <w:szCs w:val="18"/>
    </w:rPr>
  </w:style>
  <w:style w:type="paragraph" w:customStyle="1" w:styleId="xl136">
    <w:name w:val="xl136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137">
    <w:name w:val="xl137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kern w:val="0"/>
      <w:sz w:val="20"/>
      <w:szCs w:val="20"/>
    </w:rPr>
  </w:style>
  <w:style w:type="paragraph" w:customStyle="1" w:styleId="xl138">
    <w:name w:val="xl138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39">
    <w:name w:val="xl139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宋体" w:hAnsi="Arial Narrow" w:cs="宋体"/>
      <w:color w:val="000000"/>
      <w:kern w:val="0"/>
      <w:sz w:val="18"/>
      <w:szCs w:val="18"/>
    </w:rPr>
  </w:style>
  <w:style w:type="paragraph" w:customStyle="1" w:styleId="xl140">
    <w:name w:val="xl140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41">
    <w:name w:val="xl141"/>
    <w:basedOn w:val="a"/>
    <w:rsid w:val="005117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42">
    <w:name w:val="xl142"/>
    <w:basedOn w:val="a"/>
    <w:rsid w:val="005117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customStyle="1" w:styleId="xl143">
    <w:name w:val="xl143"/>
    <w:basedOn w:val="a"/>
    <w:rsid w:val="005117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 Narrow" w:eastAsia="宋体" w:hAnsi="Arial Narrow" w:cs="宋体"/>
      <w:color w:val="FF0000"/>
      <w:kern w:val="0"/>
      <w:sz w:val="18"/>
      <w:szCs w:val="18"/>
    </w:rPr>
  </w:style>
  <w:style w:type="paragraph" w:styleId="af0">
    <w:name w:val="Plain Text"/>
    <w:basedOn w:val="a"/>
    <w:link w:val="Char10"/>
    <w:unhideWhenUsed/>
    <w:rsid w:val="00246178"/>
    <w:rPr>
      <w:rFonts w:ascii="宋体" w:eastAsia="宋体" w:hAnsi="Courier New" w:cs="Times New Roman"/>
      <w:szCs w:val="21"/>
    </w:rPr>
  </w:style>
  <w:style w:type="character" w:customStyle="1" w:styleId="Char5">
    <w:name w:val="纯文本 Char"/>
    <w:basedOn w:val="a0"/>
    <w:link w:val="af0"/>
    <w:rsid w:val="00246178"/>
    <w:rPr>
      <w:rFonts w:ascii="宋体" w:eastAsia="宋体" w:hAnsi="Courier New" w:cs="Courier New"/>
      <w:szCs w:val="21"/>
    </w:rPr>
  </w:style>
  <w:style w:type="character" w:customStyle="1" w:styleId="Char10">
    <w:name w:val="纯文本 Char1"/>
    <w:basedOn w:val="a0"/>
    <w:link w:val="af0"/>
    <w:locked/>
    <w:rsid w:val="00246178"/>
    <w:rPr>
      <w:rFonts w:ascii="宋体" w:eastAsia="宋体" w:hAnsi="Courier New" w:cs="Times New Roman"/>
      <w:szCs w:val="21"/>
    </w:rPr>
  </w:style>
  <w:style w:type="paragraph" w:customStyle="1" w:styleId="Char6">
    <w:name w:val="Char"/>
    <w:basedOn w:val="a"/>
    <w:link w:val="CharChar"/>
    <w:rsid w:val="00246178"/>
    <w:rPr>
      <w:rFonts w:ascii="Tahoma" w:eastAsia="宋体" w:hAnsi="Tahoma" w:cs="Times New Roman"/>
      <w:sz w:val="24"/>
      <w:szCs w:val="24"/>
    </w:rPr>
  </w:style>
  <w:style w:type="character" w:customStyle="1" w:styleId="CharChar">
    <w:name w:val="Char Char"/>
    <w:basedOn w:val="a0"/>
    <w:link w:val="Char6"/>
    <w:rsid w:val="00246178"/>
    <w:rPr>
      <w:rFonts w:ascii="Tahoma" w:eastAsia="宋体" w:hAnsi="Tahoma" w:cs="Times New Roman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246178"/>
  </w:style>
  <w:style w:type="table" w:customStyle="1" w:styleId="10">
    <w:name w:val="网格型1"/>
    <w:basedOn w:val="a1"/>
    <w:next w:val="a9"/>
    <w:uiPriority w:val="59"/>
    <w:rsid w:val="00246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9666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40298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5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237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5585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3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146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21233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6401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0344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9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823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8753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8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90053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14707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3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8" w:color="E2E2E2"/>
                                    <w:left w:val="single" w:sz="4" w:space="8" w:color="E2E2E2"/>
                                    <w:bottom w:val="single" w:sz="4" w:space="8" w:color="E2E2E2"/>
                                    <w:right w:val="single" w:sz="4" w:space="8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58674">
                  <w:marLeft w:val="0"/>
                  <w:marRight w:val="0"/>
                  <w:marTop w:val="0"/>
                  <w:marBottom w:val="0"/>
                  <w:divBdr>
                    <w:top w:val="single" w:sz="4" w:space="0" w:color="E2E2E2"/>
                    <w:left w:val="single" w:sz="4" w:space="0" w:color="E2E2E2"/>
                    <w:bottom w:val="single" w:sz="4" w:space="0" w:color="E2E2E2"/>
                    <w:right w:val="single" w:sz="4" w:space="0" w:color="E2E2E2"/>
                  </w:divBdr>
                  <w:divsChild>
                    <w:div w:id="4564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9" w:color="E2E2E2"/>
                                    <w:left w:val="single" w:sz="4" w:space="9" w:color="E2E2E2"/>
                                    <w:bottom w:val="single" w:sz="4" w:space="9" w:color="E2E2E2"/>
                                    <w:right w:val="single" w:sz="4" w:space="9" w:color="E2E2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5666-91AB-4EFA-A20F-37576967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7058</Words>
  <Characters>40232</Characters>
  <Application>Microsoft Office Word</Application>
  <DocSecurity>0</DocSecurity>
  <Lines>335</Lines>
  <Paragraphs>94</Paragraphs>
  <ScaleCrop>false</ScaleCrop>
  <Company>Microsoft</Company>
  <LinksUpToDate>false</LinksUpToDate>
  <CharactersWithSpaces>47196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happyxiaoma</cp:lastModifiedBy>
  <cp:revision>2</cp:revision>
  <cp:lastPrinted>2018-04-04T08:53:00Z</cp:lastPrinted>
  <dcterms:created xsi:type="dcterms:W3CDTF">2021-06-30T07:10:00Z</dcterms:created>
  <dcterms:modified xsi:type="dcterms:W3CDTF">2021-06-30T07:10:00Z</dcterms:modified>
</cp:coreProperties>
</file>