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6F58" w14:textId="77777777" w:rsidR="007874A9" w:rsidRDefault="00000000">
      <w:pPr>
        <w:spacing w:line="480" w:lineRule="exact"/>
        <w:rPr>
          <w:rFonts w:ascii="黑体" w:eastAsia="黑体" w:hAnsi="宋体"/>
          <w:b/>
          <w:sz w:val="36"/>
          <w:szCs w:val="36"/>
        </w:rPr>
      </w:pPr>
      <w:r>
        <w:rPr>
          <w:rFonts w:ascii="宋体" w:hAnsi="宋体" w:hint="eastAsia"/>
          <w:sz w:val="24"/>
        </w:rPr>
        <w:t xml:space="preserve">                                                合同编号：  </w:t>
      </w:r>
    </w:p>
    <w:p w14:paraId="6DF769C5" w14:textId="77777777" w:rsidR="007874A9" w:rsidRDefault="00000000">
      <w:pPr>
        <w:spacing w:line="480" w:lineRule="exact"/>
        <w:jc w:val="center"/>
        <w:rPr>
          <w:rFonts w:ascii="黑体" w:eastAsia="黑体" w:hAnsi="宋体"/>
          <w:b/>
          <w:sz w:val="36"/>
          <w:szCs w:val="36"/>
        </w:rPr>
      </w:pPr>
      <w:r>
        <w:rPr>
          <w:rFonts w:ascii="黑体" w:eastAsia="黑体" w:hAnsi="宋体" w:hint="eastAsia"/>
          <w:b/>
          <w:sz w:val="36"/>
          <w:szCs w:val="36"/>
        </w:rPr>
        <w:t>房屋租赁合同（A版）</w:t>
      </w:r>
    </w:p>
    <w:p w14:paraId="47A18C7F" w14:textId="77777777" w:rsidR="007874A9" w:rsidRDefault="00000000">
      <w:pPr>
        <w:spacing w:line="480" w:lineRule="exact"/>
        <w:jc w:val="center"/>
        <w:rPr>
          <w:rFonts w:ascii="楷体_GB2312" w:eastAsia="楷体_GB2312" w:hAnsi="宋体"/>
          <w:b/>
          <w:sz w:val="24"/>
        </w:rPr>
      </w:pPr>
      <w:r>
        <w:rPr>
          <w:rFonts w:ascii="楷体_GB2312" w:eastAsia="楷体_GB2312" w:hAnsi="宋体" w:hint="eastAsia"/>
          <w:b/>
          <w:sz w:val="24"/>
        </w:rPr>
        <w:t>（说明：适用于酒店、商场、办公等商业经营）</w:t>
      </w:r>
    </w:p>
    <w:p w14:paraId="1B97CD90" w14:textId="77777777" w:rsidR="007874A9" w:rsidRDefault="00000000">
      <w:pPr>
        <w:spacing w:line="480" w:lineRule="exact"/>
        <w:rPr>
          <w:rFonts w:ascii="宋体" w:hAnsi="宋体"/>
          <w:sz w:val="24"/>
        </w:rPr>
      </w:pPr>
      <w:r>
        <w:rPr>
          <w:rFonts w:ascii="宋体" w:hAnsi="宋体" w:hint="eastAsia"/>
          <w:sz w:val="24"/>
        </w:rPr>
        <w:t xml:space="preserve">                                                                                      </w:t>
      </w:r>
    </w:p>
    <w:p w14:paraId="29B5D698" w14:textId="77777777" w:rsidR="007874A9" w:rsidRDefault="00000000">
      <w:pPr>
        <w:spacing w:line="480" w:lineRule="exact"/>
        <w:rPr>
          <w:rFonts w:ascii="宋体" w:hAnsi="宋体"/>
          <w:sz w:val="24"/>
        </w:rPr>
      </w:pPr>
      <w:r>
        <w:rPr>
          <w:rFonts w:ascii="宋体" w:hAnsi="宋体" w:hint="eastAsia"/>
          <w:sz w:val="24"/>
        </w:rPr>
        <w:t>甲方（出租方）：</w:t>
      </w:r>
      <w:r>
        <w:rPr>
          <w:rFonts w:ascii="楷体_GB2312" w:eastAsia="楷体_GB2312" w:hAnsi="楷体_GB2312" w:cs="楷体_GB2312" w:hint="eastAsia"/>
          <w:b/>
          <w:bCs/>
          <w:sz w:val="24"/>
        </w:rPr>
        <w:t>（说明：出租方应填写我方单位）</w:t>
      </w:r>
    </w:p>
    <w:p w14:paraId="3FF6516C" w14:textId="77777777" w:rsidR="007874A9" w:rsidRDefault="00000000">
      <w:pPr>
        <w:spacing w:line="480" w:lineRule="exact"/>
        <w:rPr>
          <w:rFonts w:ascii="宋体" w:hAnsi="宋体"/>
          <w:sz w:val="24"/>
        </w:rPr>
      </w:pPr>
      <w:r>
        <w:rPr>
          <w:rFonts w:ascii="宋体" w:hAnsi="宋体" w:hint="eastAsia"/>
          <w:sz w:val="24"/>
        </w:rPr>
        <w:t>统一社会信用代码：</w:t>
      </w:r>
    </w:p>
    <w:p w14:paraId="679E6BA8" w14:textId="77777777" w:rsidR="007874A9" w:rsidRDefault="00000000">
      <w:pPr>
        <w:spacing w:line="480" w:lineRule="exact"/>
        <w:rPr>
          <w:rFonts w:ascii="宋体" w:hAnsi="宋体"/>
          <w:sz w:val="24"/>
        </w:rPr>
      </w:pPr>
      <w:r>
        <w:rPr>
          <w:rFonts w:ascii="宋体" w:hAnsi="宋体" w:hint="eastAsia"/>
          <w:sz w:val="24"/>
        </w:rPr>
        <w:t>联系地址：</w:t>
      </w:r>
    </w:p>
    <w:p w14:paraId="4394FA8D" w14:textId="77777777" w:rsidR="007874A9" w:rsidRDefault="00000000">
      <w:pPr>
        <w:spacing w:line="480" w:lineRule="exact"/>
        <w:rPr>
          <w:rFonts w:ascii="宋体" w:hAnsi="宋体"/>
          <w:sz w:val="24"/>
        </w:rPr>
      </w:pPr>
      <w:r>
        <w:rPr>
          <w:rFonts w:ascii="宋体" w:hAnsi="宋体" w:hint="eastAsia"/>
          <w:sz w:val="24"/>
        </w:rPr>
        <w:t>法定代表人或授权代表：</w:t>
      </w:r>
    </w:p>
    <w:p w14:paraId="455CC9FD" w14:textId="77777777" w:rsidR="007874A9" w:rsidRDefault="00000000">
      <w:pPr>
        <w:spacing w:line="480" w:lineRule="exact"/>
        <w:rPr>
          <w:rFonts w:ascii="宋体" w:hAnsi="宋体"/>
          <w:sz w:val="24"/>
        </w:rPr>
      </w:pPr>
      <w:r>
        <w:rPr>
          <w:rFonts w:ascii="宋体" w:hAnsi="宋体" w:hint="eastAsia"/>
          <w:sz w:val="24"/>
        </w:rPr>
        <w:t>联系人：       联系方式：</w:t>
      </w:r>
    </w:p>
    <w:p w14:paraId="13BDD5CA" w14:textId="77777777" w:rsidR="007874A9" w:rsidRDefault="00000000">
      <w:pPr>
        <w:spacing w:beforeLines="100" w:before="312" w:line="480" w:lineRule="exact"/>
        <w:rPr>
          <w:rFonts w:ascii="宋体" w:hAnsi="宋体"/>
          <w:sz w:val="24"/>
        </w:rPr>
      </w:pPr>
      <w:r>
        <w:rPr>
          <w:rFonts w:ascii="宋体" w:hAnsi="宋体" w:hint="eastAsia"/>
          <w:sz w:val="24"/>
        </w:rPr>
        <w:t>乙方（承租方）：</w:t>
      </w:r>
    </w:p>
    <w:p w14:paraId="74BF68EB" w14:textId="77777777" w:rsidR="007874A9" w:rsidRDefault="00000000">
      <w:pPr>
        <w:spacing w:line="480" w:lineRule="exact"/>
        <w:rPr>
          <w:rFonts w:ascii="宋体" w:hAnsi="宋体"/>
          <w:sz w:val="24"/>
        </w:rPr>
      </w:pPr>
      <w:r>
        <w:rPr>
          <w:rFonts w:ascii="宋体" w:hAnsi="宋体" w:hint="eastAsia"/>
          <w:sz w:val="24"/>
        </w:rPr>
        <w:t>承租方身份证号码或统一社会信用代码：</w:t>
      </w:r>
    </w:p>
    <w:p w14:paraId="6E28E499" w14:textId="77777777" w:rsidR="007874A9" w:rsidRDefault="00000000">
      <w:pPr>
        <w:spacing w:line="480" w:lineRule="exact"/>
        <w:rPr>
          <w:rFonts w:ascii="宋体" w:hAnsi="宋体"/>
          <w:sz w:val="24"/>
        </w:rPr>
      </w:pPr>
      <w:r>
        <w:rPr>
          <w:rFonts w:ascii="宋体" w:hAnsi="宋体" w:hint="eastAsia"/>
          <w:sz w:val="24"/>
        </w:rPr>
        <w:t>联系地址：</w:t>
      </w:r>
    </w:p>
    <w:p w14:paraId="31D6AAB5" w14:textId="77777777" w:rsidR="007874A9" w:rsidRDefault="00000000">
      <w:pPr>
        <w:spacing w:line="480" w:lineRule="exact"/>
        <w:rPr>
          <w:rFonts w:ascii="宋体" w:hAnsi="宋体"/>
          <w:sz w:val="24"/>
        </w:rPr>
      </w:pPr>
      <w:r>
        <w:rPr>
          <w:rFonts w:ascii="宋体" w:hAnsi="宋体" w:hint="eastAsia"/>
          <w:sz w:val="24"/>
        </w:rPr>
        <w:t>法定代表人或授权代表：</w:t>
      </w:r>
    </w:p>
    <w:p w14:paraId="135FB59A" w14:textId="77777777" w:rsidR="007874A9" w:rsidRDefault="00000000">
      <w:pPr>
        <w:spacing w:line="480" w:lineRule="exact"/>
        <w:rPr>
          <w:rFonts w:ascii="宋体" w:hAnsi="宋体"/>
          <w:sz w:val="24"/>
        </w:rPr>
      </w:pPr>
      <w:r>
        <w:rPr>
          <w:rFonts w:ascii="宋体" w:hAnsi="宋体" w:hint="eastAsia"/>
          <w:sz w:val="24"/>
        </w:rPr>
        <w:t>联系人：       联系方式：</w:t>
      </w:r>
    </w:p>
    <w:p w14:paraId="59C6923C" w14:textId="77777777" w:rsidR="007874A9" w:rsidRDefault="00000000">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14:paraId="31E4F7F7" w14:textId="77777777" w:rsidR="007874A9" w:rsidRDefault="00000000">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14:paraId="38099559" w14:textId="77777777" w:rsidR="007874A9" w:rsidRDefault="00000000">
      <w:pPr>
        <w:spacing w:line="480" w:lineRule="exact"/>
        <w:ind w:firstLineChars="200" w:firstLine="480"/>
        <w:rPr>
          <w:rFonts w:ascii="宋体" w:hAnsi="宋体"/>
          <w:sz w:val="24"/>
        </w:rPr>
      </w:pPr>
      <w:r>
        <w:rPr>
          <w:rFonts w:ascii="宋体" w:hAnsi="宋体" w:hint="eastAsia"/>
          <w:sz w:val="24"/>
        </w:rPr>
        <w:t>1.甲方将甲方所有的或取得授权管理使用的位于</w:t>
      </w:r>
      <w:r>
        <w:rPr>
          <w:rFonts w:ascii="宋体" w:hAnsi="宋体" w:hint="eastAsia"/>
          <w:sz w:val="24"/>
          <w:u w:val="single"/>
        </w:rPr>
        <w:t xml:space="preserve">     </w:t>
      </w:r>
      <w:r>
        <w:rPr>
          <w:rFonts w:ascii="宋体" w:hAnsi="宋体" w:hint="eastAsia"/>
          <w:sz w:val="24"/>
        </w:rPr>
        <w:t>省</w:t>
      </w:r>
      <w:r>
        <w:rPr>
          <w:rFonts w:ascii="宋体" w:hAnsi="宋体" w:hint="eastAsia"/>
          <w:sz w:val="24"/>
          <w:u w:val="single"/>
        </w:rPr>
        <w:t xml:space="preserve">     </w:t>
      </w:r>
      <w:r>
        <w:rPr>
          <w:rFonts w:ascii="宋体" w:hAnsi="宋体" w:hint="eastAsia"/>
          <w:sz w:val="24"/>
        </w:rPr>
        <w:t>市</w:t>
      </w:r>
      <w:r>
        <w:rPr>
          <w:rFonts w:ascii="宋体" w:hAnsi="宋体" w:hint="eastAsia"/>
          <w:sz w:val="24"/>
          <w:u w:val="single"/>
        </w:rPr>
        <w:t xml:space="preserve">     </w:t>
      </w:r>
      <w:r>
        <w:rPr>
          <w:rFonts w:ascii="宋体" w:hAnsi="宋体" w:hint="eastAsia"/>
          <w:sz w:val="24"/>
        </w:rPr>
        <w:t>（县）区</w:t>
      </w:r>
      <w:r>
        <w:rPr>
          <w:rFonts w:ascii="宋体" w:hAnsi="宋体" w:hint="eastAsia"/>
          <w:sz w:val="24"/>
          <w:u w:val="single"/>
        </w:rPr>
        <w:t xml:space="preserve">      </w:t>
      </w:r>
      <w:r>
        <w:rPr>
          <w:rFonts w:ascii="宋体" w:hAnsi="宋体" w:hint="eastAsia"/>
          <w:sz w:val="24"/>
        </w:rPr>
        <w:t>路</w:t>
      </w:r>
      <w:r>
        <w:rPr>
          <w:rFonts w:ascii="宋体" w:hAnsi="宋体" w:hint="eastAsia"/>
          <w:sz w:val="24"/>
          <w:u w:val="single"/>
        </w:rPr>
        <w:t xml:space="preserve">       </w:t>
      </w:r>
      <w:r>
        <w:rPr>
          <w:rFonts w:ascii="宋体" w:hAnsi="宋体" w:hint="eastAsia"/>
          <w:sz w:val="24"/>
        </w:rPr>
        <w:t>号</w:t>
      </w:r>
      <w:r>
        <w:rPr>
          <w:rFonts w:ascii="宋体" w:hAnsi="宋体" w:cs="宋体"/>
          <w:kern w:val="0"/>
          <w:sz w:val="24"/>
        </w:rPr>
        <w:t>建筑面积</w:t>
      </w:r>
      <w:r>
        <w:rPr>
          <w:rFonts w:ascii="宋体" w:hAnsi="宋体" w:hint="eastAsia"/>
          <w:sz w:val="24"/>
        </w:rPr>
        <w:t>为</w:t>
      </w:r>
      <w:r>
        <w:rPr>
          <w:rFonts w:ascii="宋体" w:hAnsi="宋体" w:hint="eastAsia"/>
          <w:sz w:val="24"/>
          <w:u w:val="single"/>
        </w:rPr>
        <w:t xml:space="preserve">     </w:t>
      </w:r>
      <w:r>
        <w:rPr>
          <w:rFonts w:ascii="宋体" w:hAnsi="宋体" w:hint="eastAsia"/>
          <w:sz w:val="24"/>
        </w:rPr>
        <w:t xml:space="preserve">平方米的 </w:t>
      </w:r>
      <w:r>
        <w:rPr>
          <w:rFonts w:ascii="宋体" w:hAnsi="宋体" w:hint="eastAsia"/>
          <w:sz w:val="24"/>
          <w:u w:val="single"/>
        </w:rPr>
        <w:t xml:space="preserve">             </w:t>
      </w:r>
      <w:r>
        <w:rPr>
          <w:rFonts w:ascii="楷体_GB2312" w:eastAsia="楷体_GB2312" w:hAnsi="宋体" w:hint="eastAsia"/>
          <w:b/>
          <w:sz w:val="24"/>
          <w:u w:val="single"/>
        </w:rPr>
        <w:t>（说明：此处应标明租赁物的名称）</w:t>
      </w:r>
      <w:r>
        <w:rPr>
          <w:rFonts w:ascii="宋体" w:hAnsi="宋体" w:hint="eastAsia"/>
          <w:sz w:val="24"/>
        </w:rPr>
        <w:t>和</w:t>
      </w:r>
      <w:r>
        <w:rPr>
          <w:rFonts w:ascii="宋体" w:hAnsi="宋体" w:hint="eastAsia"/>
          <w:sz w:val="24"/>
          <w:u w:val="single"/>
        </w:rPr>
        <w:t xml:space="preserve">     </w:t>
      </w:r>
      <w:r>
        <w:rPr>
          <w:rFonts w:ascii="宋体" w:hAnsi="宋体" w:hint="eastAsia"/>
          <w:sz w:val="24"/>
        </w:rPr>
        <w:t>㎡空地等租赁给乙方使用，乙方仅对上述承租范围内租赁物面积拥有承租使用权。</w:t>
      </w:r>
    </w:p>
    <w:p w14:paraId="62B35045" w14:textId="77777777" w:rsidR="007874A9" w:rsidRDefault="00000000">
      <w:pPr>
        <w:widowControl/>
        <w:spacing w:line="480" w:lineRule="exact"/>
        <w:ind w:firstLineChars="196" w:firstLine="470"/>
        <w:jc w:val="left"/>
        <w:rPr>
          <w:rFonts w:ascii="宋体" w:hAnsi="宋体"/>
          <w:sz w:val="24"/>
        </w:rPr>
      </w:pPr>
      <w:r>
        <w:rPr>
          <w:rFonts w:ascii="楷体_GB2312" w:eastAsia="楷体_GB2312" w:hAnsi="楷体_GB2312" w:cs="楷体_GB2312" w:hint="eastAsia"/>
          <w:b/>
          <w:bCs/>
          <w:sz w:val="24"/>
        </w:rPr>
        <w:t>（说明：可选条款，如无请删除）</w:t>
      </w:r>
      <w:r>
        <w:rPr>
          <w:rFonts w:hint="eastAsia"/>
          <w:sz w:val="24"/>
        </w:rPr>
        <w:t>乙方同时承租甲方所有的位于</w:t>
      </w:r>
      <w:r>
        <w:rPr>
          <w:rFonts w:hint="eastAsia"/>
          <w:sz w:val="24"/>
          <w:u w:val="single"/>
        </w:rPr>
        <w:t xml:space="preserve">           </w:t>
      </w:r>
      <w:r>
        <w:rPr>
          <w:rFonts w:hint="eastAsia"/>
          <w:sz w:val="24"/>
        </w:rPr>
        <w:t>的车位（车库）</w:t>
      </w:r>
      <w:r>
        <w:rPr>
          <w:rFonts w:hint="eastAsia"/>
          <w:sz w:val="24"/>
          <w:u w:val="single"/>
        </w:rPr>
        <w:t xml:space="preserve">   </w:t>
      </w:r>
      <w:r>
        <w:rPr>
          <w:rFonts w:hint="eastAsia"/>
          <w:sz w:val="24"/>
        </w:rPr>
        <w:t>个，建筑面积</w:t>
      </w:r>
      <w:r>
        <w:rPr>
          <w:rFonts w:hint="eastAsia"/>
          <w:sz w:val="24"/>
          <w:u w:val="single"/>
        </w:rPr>
        <w:t xml:space="preserve">     </w:t>
      </w:r>
      <w:r>
        <w:rPr>
          <w:rFonts w:ascii="宋体" w:hAnsi="宋体" w:hint="eastAsia"/>
          <w:sz w:val="24"/>
        </w:rPr>
        <w:t>㎡</w:t>
      </w:r>
      <w:r>
        <w:rPr>
          <w:rFonts w:hint="eastAsia"/>
          <w:b/>
          <w:bCs/>
          <w:sz w:val="24"/>
        </w:rPr>
        <w:t>。</w:t>
      </w:r>
      <w:r>
        <w:rPr>
          <w:rFonts w:ascii="宋体" w:hAnsi="宋体" w:hint="eastAsia"/>
          <w:sz w:val="24"/>
        </w:rPr>
        <w:t>乙方对车位（车库）使用应符合法律法规和政府规定，如因乙方违规使用导致甲方受到损失（包括直接损失和间接损失），乙方需予以赔偿。</w:t>
      </w:r>
      <w:r>
        <w:rPr>
          <w:rFonts w:ascii="楷体_GB2312" w:eastAsia="楷体_GB2312" w:hAnsi="楷体_GB2312" w:cs="楷体_GB2312" w:hint="eastAsia"/>
          <w:b/>
          <w:bCs/>
          <w:sz w:val="24"/>
        </w:rPr>
        <w:t>（说明：车位个数和面积请根据实际情况填写）</w:t>
      </w:r>
    </w:p>
    <w:p w14:paraId="141B5836" w14:textId="77777777" w:rsidR="007874A9" w:rsidRDefault="00000000">
      <w:pPr>
        <w:spacing w:line="480" w:lineRule="exact"/>
        <w:ind w:firstLineChars="200" w:firstLine="480"/>
        <w:rPr>
          <w:sz w:val="24"/>
        </w:rPr>
      </w:pPr>
      <w:r>
        <w:rPr>
          <w:rFonts w:ascii="宋体" w:hAnsi="宋体" w:hint="eastAsia"/>
          <w:sz w:val="24"/>
        </w:rPr>
        <w:t>2.乙方承租的以上第一条1项的租赁物用途为</w:t>
      </w:r>
      <w:r>
        <w:rPr>
          <w:rFonts w:ascii="楷体_GB2312" w:eastAsia="楷体_GB2312" w:hAnsi="宋体" w:hint="eastAsia"/>
          <w:b/>
          <w:sz w:val="24"/>
          <w:u w:val="single"/>
        </w:rPr>
        <w:t xml:space="preserve">      </w:t>
      </w:r>
      <w:r>
        <w:rPr>
          <w:rFonts w:ascii="楷体_GB2312" w:eastAsia="楷体_GB2312" w:hAnsi="宋体" w:hint="eastAsia"/>
          <w:b/>
          <w:sz w:val="24"/>
        </w:rPr>
        <w:t>（说明：请写明具体商业用途）</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w:t>
      </w:r>
      <w:r>
        <w:rPr>
          <w:rFonts w:hint="eastAsia"/>
          <w:sz w:val="24"/>
        </w:rPr>
        <w:lastRenderedPageBreak/>
        <w:t>任何违法、违规以及不符合合同履行目的的活动。</w:t>
      </w:r>
    </w:p>
    <w:p w14:paraId="7813CDBB" w14:textId="77777777" w:rsidR="007874A9" w:rsidRDefault="00000000">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14:paraId="2AC86F07" w14:textId="77777777" w:rsidR="007874A9" w:rsidRDefault="00000000">
      <w:pPr>
        <w:spacing w:line="480" w:lineRule="exact"/>
        <w:ind w:firstLineChars="200" w:firstLine="482"/>
      </w:pPr>
      <w:r>
        <w:rPr>
          <w:rFonts w:asciiTheme="minorEastAsia" w:hAnsiTheme="minorEastAsia" w:cstheme="minorEastAsia" w:hint="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66582F31" w14:textId="77777777" w:rsidR="007874A9" w:rsidRDefault="00000000">
      <w:pPr>
        <w:spacing w:beforeLines="50" w:before="156" w:afterLines="50" w:after="156" w:line="480" w:lineRule="exact"/>
        <w:ind w:firstLineChars="200" w:firstLine="482"/>
        <w:jc w:val="center"/>
        <w:rPr>
          <w:rFonts w:ascii="黑体" w:eastAsia="黑体" w:hAnsi="宋体"/>
          <w:sz w:val="24"/>
        </w:rPr>
      </w:pPr>
      <w:r>
        <w:rPr>
          <w:rFonts w:ascii="宋体" w:hAnsi="宋体" w:hint="eastAsia"/>
          <w:b/>
          <w:sz w:val="24"/>
        </w:rPr>
        <w:t>第二条 租赁期限</w:t>
      </w:r>
    </w:p>
    <w:p w14:paraId="601747DC" w14:textId="77777777" w:rsidR="007874A9" w:rsidRDefault="00000000">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个月，具体为下列第</w:t>
      </w:r>
      <w:r>
        <w:rPr>
          <w:rFonts w:ascii="宋体" w:hAnsi="宋体" w:hint="eastAsia"/>
          <w:sz w:val="24"/>
          <w:u w:val="single"/>
        </w:rPr>
        <w:t xml:space="preserve">    </w:t>
      </w:r>
      <w:r>
        <w:rPr>
          <w:rFonts w:ascii="宋体" w:hAnsi="宋体" w:hint="eastAsia"/>
          <w:sz w:val="24"/>
        </w:rPr>
        <w:t>项：</w:t>
      </w:r>
    </w:p>
    <w:p w14:paraId="782CB3B0" w14:textId="77777777" w:rsidR="007874A9" w:rsidRDefault="00000000">
      <w:pPr>
        <w:spacing w:line="480" w:lineRule="exact"/>
        <w:ind w:firstLineChars="200" w:firstLine="480"/>
        <w:rPr>
          <w:rFonts w:ascii="宋体" w:hAnsi="宋体"/>
          <w:sz w:val="24"/>
        </w:rPr>
      </w:pPr>
      <w:r>
        <w:rPr>
          <w:rFonts w:ascii="宋体" w:hAnsi="宋体" w:hint="eastAsia"/>
          <w:sz w:val="24"/>
        </w:rPr>
        <w:t>（1）从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65F64EF0" w14:textId="77777777" w:rsidR="007874A9" w:rsidRDefault="00000000">
      <w:pPr>
        <w:spacing w:line="480" w:lineRule="exact"/>
        <w:ind w:firstLineChars="200" w:firstLine="480"/>
        <w:rPr>
          <w:rFonts w:ascii="宋体" w:hAnsi="宋体"/>
          <w:sz w:val="24"/>
        </w:rPr>
      </w:pPr>
      <w:r>
        <w:rPr>
          <w:rFonts w:ascii="宋体" w:hAnsi="宋体" w:hint="eastAsia"/>
          <w:sz w:val="24"/>
        </w:rPr>
        <w:t>（2）自免租装修期届满次日起算，至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353F2B86" w14:textId="77777777" w:rsidR="007874A9" w:rsidRDefault="00000000">
      <w:pPr>
        <w:spacing w:line="480" w:lineRule="exact"/>
        <w:ind w:firstLineChars="200" w:firstLine="480"/>
        <w:rPr>
          <w:rFonts w:ascii="宋体" w:hAnsi="宋体"/>
          <w:sz w:val="24"/>
        </w:rPr>
      </w:pPr>
      <w:r>
        <w:rPr>
          <w:rFonts w:ascii="宋体" w:hAnsi="宋体" w:hint="eastAsia"/>
          <w:sz w:val="24"/>
        </w:rPr>
        <w:t>（3）自租赁物实际交付之日起算，至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14:paraId="53758174" w14:textId="77777777" w:rsidR="007874A9" w:rsidRDefault="00000000">
      <w:pPr>
        <w:spacing w:line="480" w:lineRule="exact"/>
        <w:ind w:firstLineChars="200" w:firstLine="480"/>
        <w:rPr>
          <w:rFonts w:ascii="宋体" w:hAnsi="宋体"/>
          <w:sz w:val="24"/>
        </w:rPr>
      </w:pPr>
      <w:r>
        <w:rPr>
          <w:rFonts w:ascii="宋体" w:hAnsi="宋体" w:hint="eastAsia"/>
          <w:sz w:val="24"/>
        </w:rPr>
        <w:t>（4）</w:t>
      </w:r>
      <w:r>
        <w:rPr>
          <w:rFonts w:ascii="宋体" w:hAnsi="宋体" w:hint="eastAsia"/>
          <w:sz w:val="24"/>
          <w:u w:val="single"/>
        </w:rPr>
        <w:t xml:space="preserve">                           </w:t>
      </w:r>
      <w:r>
        <w:rPr>
          <w:rFonts w:ascii="宋体" w:hAnsi="宋体" w:hint="eastAsia"/>
          <w:sz w:val="24"/>
        </w:rPr>
        <w:t>。</w:t>
      </w:r>
    </w:p>
    <w:p w14:paraId="5DF42DCF" w14:textId="77777777" w:rsidR="007874A9" w:rsidRDefault="00000000">
      <w:pPr>
        <w:spacing w:line="480" w:lineRule="exact"/>
        <w:ind w:firstLineChars="200" w:firstLine="480"/>
        <w:rPr>
          <w:rFonts w:ascii="宋体" w:hAnsi="宋体"/>
          <w:sz w:val="24"/>
        </w:rPr>
      </w:pPr>
      <w:r>
        <w:rPr>
          <w:rFonts w:ascii="楷体_GB2312" w:eastAsia="楷体_GB2312" w:hAnsi="楷体_GB2312" w:cs="楷体_GB2312" w:hint="eastAsia"/>
          <w:b/>
          <w:bCs/>
          <w:sz w:val="24"/>
        </w:rPr>
        <w:t>（说明：可选条款，如无请删除）</w:t>
      </w: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日止。免租装修期间，乙方不需支付租赁物租金，但应当承担该期间产生的物业管理费、车位（车库）/附属间租金以及水、电、</w:t>
      </w:r>
      <w:r>
        <w:rPr>
          <w:rFonts w:hint="eastAsia"/>
          <w:sz w:val="24"/>
        </w:rPr>
        <w:t>燃气</w:t>
      </w:r>
      <w:r>
        <w:rPr>
          <w:sz w:val="24"/>
        </w:rPr>
        <w:t>、通讯</w:t>
      </w:r>
      <w:r>
        <w:rPr>
          <w:rFonts w:hint="eastAsia"/>
          <w:sz w:val="24"/>
        </w:rPr>
        <w:t>、垃圾清运费</w:t>
      </w:r>
      <w:r>
        <w:rPr>
          <w:rFonts w:ascii="宋体" w:hAnsi="宋体" w:hint="eastAsia"/>
          <w:sz w:val="24"/>
        </w:rPr>
        <w:t>及各种税费等费用并承担安全责任。</w:t>
      </w:r>
    </w:p>
    <w:p w14:paraId="7B8E42E6" w14:textId="77777777" w:rsidR="007874A9" w:rsidRDefault="00000000">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w:t>
      </w:r>
      <w:r>
        <w:rPr>
          <w:rFonts w:asciiTheme="minorEastAsia" w:hAnsiTheme="minorEastAsia" w:cstheme="minorEastAsia" w:hint="eastAsia"/>
          <w:bCs/>
          <w:kern w:val="0"/>
          <w:sz w:val="24"/>
          <w:u w:val="single"/>
        </w:rPr>
        <w:t xml:space="preserve">    </w:t>
      </w:r>
      <w:r>
        <w:rPr>
          <w:rFonts w:asciiTheme="minorEastAsia" w:hAnsiTheme="minorEastAsia" w:cstheme="minorEastAsia" w:hint="eastAsia"/>
          <w:bCs/>
          <w:kern w:val="0"/>
          <w:sz w:val="24"/>
        </w:rPr>
        <w:t>月/年内，乙方就提前解除、终止履行合同、退租或乙方因违约被甲方解除合同，则乙方不享受任何免租期限，按装修期满后第一期租金的标准支付租金。</w:t>
      </w:r>
    </w:p>
    <w:p w14:paraId="1BA9768E" w14:textId="77777777" w:rsidR="007874A9" w:rsidRDefault="00000000">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14:paraId="4F35E8F2" w14:textId="77777777" w:rsidR="007874A9" w:rsidRDefault="00000000">
      <w:pPr>
        <w:spacing w:beforeLines="50" w:before="156" w:afterLines="50" w:after="156" w:line="480" w:lineRule="exact"/>
        <w:ind w:firstLine="480"/>
        <w:rPr>
          <w:rFonts w:ascii="宋体" w:hAnsi="宋体"/>
          <w:sz w:val="24"/>
        </w:rPr>
      </w:pPr>
      <w:r>
        <w:rPr>
          <w:rFonts w:ascii="宋体" w:hAnsi="宋体" w:hint="eastAsia"/>
          <w:sz w:val="24"/>
        </w:rPr>
        <w:t>1.双方在签订合同当日，乙方应向甲方支付履约保证金人民币</w:t>
      </w:r>
      <w:r>
        <w:rPr>
          <w:rFonts w:ascii="宋体" w:hAnsi="宋体" w:hint="eastAsia"/>
          <w:sz w:val="24"/>
          <w:u w:val="single"/>
        </w:rPr>
        <w:t xml:space="preserve">       </w:t>
      </w:r>
      <w:r>
        <w:rPr>
          <w:rFonts w:ascii="宋体" w:hAnsi="宋体" w:hint="eastAsia"/>
          <w:sz w:val="24"/>
        </w:rPr>
        <w:t>元。</w:t>
      </w:r>
    </w:p>
    <w:p w14:paraId="62367111" w14:textId="77777777" w:rsidR="007874A9" w:rsidRDefault="00000000">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ascii="宋体" w:hAnsi="宋体" w:hint="eastAsia"/>
          <w:sz w:val="24"/>
        </w:rPr>
        <w:t>甲方在收到乙方出具的合格收款收据后15日内将乙方所交剩余的履约保证金无息</w:t>
      </w:r>
      <w:r>
        <w:rPr>
          <w:rFonts w:ascii="宋体" w:hAnsi="宋体" w:hint="eastAsia"/>
          <w:sz w:val="24"/>
        </w:rPr>
        <w:lastRenderedPageBreak/>
        <w:t>退还乙方。</w:t>
      </w:r>
    </w:p>
    <w:p w14:paraId="5D9C7B41" w14:textId="77777777" w:rsidR="007874A9" w:rsidRDefault="00000000">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14:paraId="573163E6" w14:textId="77777777" w:rsidR="007874A9" w:rsidRDefault="00000000">
      <w:pPr>
        <w:spacing w:line="480" w:lineRule="exact"/>
        <w:rPr>
          <w:rFonts w:ascii="宋体" w:eastAsia="宋体" w:hAnsi="宋体" w:cs="宋体"/>
          <w:sz w:val="24"/>
        </w:rPr>
      </w:pPr>
      <w:r>
        <w:rPr>
          <w:rFonts w:ascii="宋体" w:hAnsi="宋体" w:hint="eastAsia"/>
          <w:szCs w:val="21"/>
        </w:rPr>
        <w:t xml:space="preserve">  </w:t>
      </w:r>
      <w:r>
        <w:rPr>
          <w:rFonts w:ascii="宋体" w:eastAsia="宋体" w:hAnsi="宋体" w:cs="宋体" w:hint="eastAsia"/>
          <w:sz w:val="24"/>
        </w:rPr>
        <w:t xml:space="preserve"> </w:t>
      </w:r>
      <w:r>
        <w:rPr>
          <w:rFonts w:ascii="楷体_GB2312" w:eastAsia="楷体_GB2312" w:hAnsi="楷体_GB2312" w:cs="楷体_GB2312" w:hint="eastAsia"/>
          <w:b/>
          <w:bCs/>
          <w:sz w:val="24"/>
        </w:rPr>
        <w:t>（说明：可选条款，如无请删除）</w:t>
      </w:r>
      <w:r>
        <w:rPr>
          <w:rFonts w:ascii="宋体" w:eastAsia="宋体" w:hAnsi="宋体" w:cs="宋体" w:hint="eastAsia"/>
          <w:sz w:val="24"/>
        </w:rPr>
        <w:t>4.乙方同意于本合同签订之日起3日内交纳质量保证金（以下简称“质保金”），并保证所提供的商品或服务不存在任何质量瑕疵；质保金金额为￥</w:t>
      </w:r>
      <w:r>
        <w:rPr>
          <w:rFonts w:ascii="宋体" w:eastAsia="宋体" w:hAnsi="宋体" w:cs="宋体" w:hint="eastAsia"/>
          <w:sz w:val="24"/>
          <w:u w:val="single"/>
        </w:rPr>
        <w:t xml:space="preserve">   </w:t>
      </w:r>
      <w:r>
        <w:rPr>
          <w:rFonts w:ascii="宋体" w:eastAsia="宋体" w:hAnsi="宋体" w:cs="宋体" w:hint="eastAsia"/>
          <w:sz w:val="24"/>
        </w:rPr>
        <w:t>（大写：人民币</w:t>
      </w:r>
      <w:r>
        <w:rPr>
          <w:rFonts w:ascii="宋体" w:eastAsia="宋体" w:hAnsi="宋体" w:cs="宋体" w:hint="eastAsia"/>
          <w:sz w:val="24"/>
          <w:u w:val="single"/>
        </w:rPr>
        <w:t xml:space="preserve">     </w:t>
      </w:r>
      <w:r>
        <w:rPr>
          <w:rFonts w:ascii="宋体" w:eastAsia="宋体" w:hAnsi="宋体" w:cs="宋体" w:hint="eastAsia"/>
          <w:sz w:val="24"/>
        </w:rPr>
        <w:t>元整）。如因乙方提供的商品或服务原因给甲方及顾客造成损失，乙方拖延3日未进行处理或乙方拒绝赔付时，甲方可根据《消费者权益保护法》等进行“先行赔付”，利用质保金赔偿或补偿甲方及顾客的损失，乙方应于甲方先行赔付后7日内补足质保金（如先行赔付金额超出乙方质保金的，乙方应先予偿清甲方垫付部分后再补足质保金）。合同终止，双方结清所有款项，且租赁物交还甲方，并经甲方验收合格，甲方于30日内将上述质保金剩余金额无息退还乙方。</w:t>
      </w:r>
    </w:p>
    <w:p w14:paraId="1CD24EFD" w14:textId="77777777" w:rsidR="007874A9" w:rsidRDefault="00000000">
      <w:pPr>
        <w:numPr>
          <w:ilvl w:val="0"/>
          <w:numId w:val="1"/>
        </w:numPr>
        <w:spacing w:beforeLines="50" w:before="156" w:afterLines="50" w:after="156" w:line="480" w:lineRule="exact"/>
        <w:jc w:val="center"/>
        <w:rPr>
          <w:rFonts w:ascii="宋体" w:hAnsi="宋体"/>
          <w:b/>
          <w:sz w:val="24"/>
        </w:rPr>
      </w:pPr>
      <w:r>
        <w:rPr>
          <w:rFonts w:ascii="宋体" w:hAnsi="宋体" w:hint="eastAsia"/>
          <w:b/>
          <w:sz w:val="24"/>
        </w:rPr>
        <w:t>租赁物的交付</w:t>
      </w:r>
    </w:p>
    <w:p w14:paraId="4B2D10FB" w14:textId="77777777" w:rsidR="007874A9" w:rsidRDefault="00000000">
      <w:pPr>
        <w:spacing w:line="480" w:lineRule="exact"/>
        <w:ind w:firstLineChars="200" w:firstLine="482"/>
        <w:rPr>
          <w:sz w:val="24"/>
        </w:rPr>
      </w:pPr>
      <w:r>
        <w:rPr>
          <w:rFonts w:ascii="宋体" w:hAnsi="宋体" w:hint="eastAsia"/>
          <w:b/>
          <w:sz w:val="24"/>
        </w:rPr>
        <w:t xml:space="preserve"> </w:t>
      </w:r>
      <w:r>
        <w:rPr>
          <w:rFonts w:hint="eastAsia"/>
          <w:sz w:val="24"/>
        </w:rPr>
        <w:t>1.</w:t>
      </w:r>
      <w:r>
        <w:rPr>
          <w:rFonts w:hint="eastAsia"/>
          <w:sz w:val="24"/>
        </w:rPr>
        <w:t>租赁物的交付期限，按以下第</w:t>
      </w:r>
      <w:r>
        <w:rPr>
          <w:rFonts w:hint="eastAsia"/>
          <w:sz w:val="24"/>
          <w:u w:val="single"/>
        </w:rPr>
        <w:t xml:space="preserve">   </w:t>
      </w:r>
      <w:r>
        <w:rPr>
          <w:rFonts w:hint="eastAsia"/>
          <w:sz w:val="24"/>
        </w:rPr>
        <w:t>项执行。</w:t>
      </w:r>
    </w:p>
    <w:p w14:paraId="1AF15B8E" w14:textId="77777777" w:rsidR="007874A9" w:rsidRDefault="00000000">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Pr>
          <w:rFonts w:ascii="仿宋_GB2312" w:hint="eastAsia"/>
          <w:sz w:val="24"/>
          <w:u w:val="single"/>
        </w:rPr>
        <w:t xml:space="preserve">   </w:t>
      </w:r>
      <w:r>
        <w:rPr>
          <w:rFonts w:ascii="仿宋_GB2312" w:hint="eastAsia"/>
          <w:sz w:val="24"/>
        </w:rPr>
        <w:t>日内将租赁物按照本合同约定的交付条件交付给乙方使用。</w:t>
      </w:r>
    </w:p>
    <w:p w14:paraId="38521F6B" w14:textId="77777777" w:rsidR="007874A9" w:rsidRDefault="00000000">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日到期），本合同签订后，甲方将尽快将租赁物交付给乙方，因原租赁方原因造成延迟交付的，甲方不构成违约。</w:t>
      </w:r>
    </w:p>
    <w:p w14:paraId="418C14A0" w14:textId="77777777" w:rsidR="007874A9" w:rsidRDefault="00000000">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Pr>
          <w:rFonts w:ascii="仿宋_GB2312" w:hint="eastAsia"/>
          <w:sz w:val="24"/>
          <w:u w:val="single"/>
        </w:rPr>
        <w:t xml:space="preserve">  </w:t>
      </w:r>
      <w:r>
        <w:rPr>
          <w:rFonts w:ascii="仿宋_GB2312" w:hint="eastAsia"/>
          <w:sz w:val="24"/>
        </w:rPr>
        <w:t>年</w:t>
      </w:r>
      <w:r>
        <w:rPr>
          <w:rFonts w:ascii="仿宋_GB2312" w:hint="eastAsia"/>
          <w:sz w:val="24"/>
          <w:u w:val="single"/>
        </w:rPr>
        <w:t xml:space="preserve">  </w:t>
      </w:r>
      <w:r>
        <w:rPr>
          <w:rFonts w:ascii="仿宋_GB2312" w:hint="eastAsia"/>
          <w:sz w:val="24"/>
        </w:rPr>
        <w:t>月</w:t>
      </w:r>
      <w:r>
        <w:rPr>
          <w:rFonts w:ascii="仿宋_GB2312" w:hint="eastAsia"/>
          <w:sz w:val="24"/>
          <w:u w:val="single"/>
        </w:rPr>
        <w:t xml:space="preserve">  </w:t>
      </w:r>
      <w:r>
        <w:rPr>
          <w:rFonts w:ascii="仿宋_GB2312" w:hint="eastAsia"/>
          <w:sz w:val="24"/>
        </w:rPr>
        <w:t>日到期），则</w:t>
      </w:r>
      <w:r>
        <w:rPr>
          <w:rFonts w:ascii="宋体" w:hAnsi="宋体" w:hint="eastAsia"/>
          <w:sz w:val="24"/>
        </w:rPr>
        <w:t>租赁物已实际交付给乙方。</w:t>
      </w:r>
    </w:p>
    <w:p w14:paraId="36002647" w14:textId="77777777" w:rsidR="007874A9" w:rsidRDefault="00000000">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w:t>
      </w:r>
      <w:r>
        <w:rPr>
          <w:rFonts w:hint="eastAsia"/>
          <w:sz w:val="24"/>
        </w:rPr>
        <w:lastRenderedPageBreak/>
        <w:t>理租赁物交付手续的，视为租赁物已经在约定的交付日完成交付。</w:t>
      </w:r>
    </w:p>
    <w:p w14:paraId="3EC937B4" w14:textId="77777777" w:rsidR="007874A9" w:rsidRDefault="00000000">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甲方交付租赁物的计租面积以产权证为准。若无独立产权证的，以本合同第一条约定的租赁面积为准。</w:t>
      </w:r>
    </w:p>
    <w:p w14:paraId="486AB9ED" w14:textId="77777777" w:rsidR="007874A9" w:rsidRDefault="00000000">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14:paraId="416B8227" w14:textId="77777777" w:rsidR="007874A9" w:rsidRDefault="00000000">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1.租赁物（含车位）租金按人民币</w:t>
      </w:r>
      <w:r>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w:t>
      </w:r>
      <w:r>
        <w:rPr>
          <w:rFonts w:ascii="宋体" w:hAnsi="宋体" w:cs="宋体" w:hint="eastAsia"/>
          <w:kern w:val="0"/>
          <w:sz w:val="24"/>
          <w:u w:val="single"/>
        </w:rPr>
        <w:t xml:space="preserve">     </w:t>
      </w:r>
      <w:r>
        <w:rPr>
          <w:rFonts w:ascii="宋体" w:hAnsi="宋体" w:cs="宋体" w:hint="eastAsia"/>
          <w:kern w:val="0"/>
          <w:sz w:val="24"/>
        </w:rPr>
        <w:t xml:space="preserve"> 年/月起，每年/月的</w:t>
      </w:r>
      <w:r>
        <w:rPr>
          <w:rFonts w:ascii="宋体" w:hAnsi="宋体" w:hint="eastAsia"/>
          <w:sz w:val="24"/>
        </w:rPr>
        <w:t>租金</w:t>
      </w:r>
      <w:r>
        <w:rPr>
          <w:rFonts w:ascii="宋体" w:hAnsi="宋体" w:cs="宋体" w:hint="eastAsia"/>
          <w:kern w:val="0"/>
          <w:sz w:val="24"/>
        </w:rPr>
        <w:t>在上年/月租金的基础上递增</w:t>
      </w:r>
      <w:r>
        <w:rPr>
          <w:rFonts w:ascii="宋体" w:hAnsi="宋体" w:cs="宋体" w:hint="eastAsia"/>
          <w:kern w:val="0"/>
          <w:sz w:val="24"/>
          <w:u w:val="single"/>
        </w:rPr>
        <w:t xml:space="preserve">     </w:t>
      </w:r>
      <w:r>
        <w:rPr>
          <w:rFonts w:ascii="宋体" w:hAnsi="宋体" w:cs="宋体" w:hint="eastAsia"/>
          <w:kern w:val="0"/>
          <w:sz w:val="24"/>
        </w:rPr>
        <w:t>%。</w:t>
      </w:r>
      <w:r>
        <w:rPr>
          <w:rFonts w:ascii="宋体" w:eastAsia="宋体" w:hAnsi="宋体" w:cs="宋体" w:hint="eastAsia"/>
          <w:kern w:val="0"/>
          <w:sz w:val="24"/>
        </w:rPr>
        <w:t>具体租金计算如下：</w:t>
      </w:r>
    </w:p>
    <w:p w14:paraId="546CEFD4" w14:textId="77777777" w:rsidR="007874A9" w:rsidRDefault="00000000">
      <w:pPr>
        <w:widowControl/>
        <w:spacing w:line="480" w:lineRule="exact"/>
        <w:ind w:firstLineChars="200" w:firstLine="48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723973CD" w14:textId="77777777" w:rsidR="007874A9" w:rsidRDefault="0000000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（2）从20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211C6CDF" w14:textId="77777777" w:rsidR="007874A9" w:rsidRDefault="00000000">
      <w:pPr>
        <w:widowControl/>
        <w:spacing w:line="480" w:lineRule="exact"/>
        <w:ind w:firstLineChars="200" w:firstLine="480"/>
        <w:jc w:val="left"/>
        <w:rPr>
          <w:rFonts w:ascii="宋体" w:eastAsia="宋体" w:hAnsi="宋体" w:cs="宋体"/>
          <w:sz w:val="24"/>
        </w:rPr>
      </w:pPr>
      <w:r>
        <w:rPr>
          <w:rFonts w:ascii="宋体" w:eastAsia="宋体" w:hAnsi="宋体" w:cs="宋体" w:hint="eastAsia"/>
          <w:sz w:val="24"/>
        </w:rPr>
        <w:t>（3）从20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日至20</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元整）。</w:t>
      </w:r>
    </w:p>
    <w:p w14:paraId="5A8961FB" w14:textId="77777777" w:rsidR="007874A9" w:rsidRDefault="00000000">
      <w:pPr>
        <w:widowControl/>
        <w:spacing w:line="480" w:lineRule="exact"/>
        <w:ind w:firstLineChars="200" w:firstLine="480"/>
        <w:jc w:val="left"/>
        <w:rPr>
          <w:rFonts w:ascii="楷体_GB2312" w:eastAsia="楷体_GB2312" w:hAnsi="楷体_GB2312" w:cs="楷体_GB2312"/>
          <w:b/>
          <w:bCs/>
          <w:kern w:val="0"/>
          <w:sz w:val="24"/>
        </w:rPr>
      </w:pPr>
      <w:r>
        <w:rPr>
          <w:rFonts w:ascii="楷体_GB2312" w:eastAsia="楷体_GB2312" w:hAnsi="楷体_GB2312" w:cs="楷体_GB2312" w:hint="eastAsia"/>
          <w:b/>
          <w:bCs/>
          <w:sz w:val="24"/>
        </w:rPr>
        <w:t>（说明：请根据需要增加或删减）</w:t>
      </w:r>
    </w:p>
    <w:p w14:paraId="6380B226" w14:textId="77777777" w:rsidR="007874A9" w:rsidRDefault="00000000">
      <w:pPr>
        <w:widowControl/>
        <w:numPr>
          <w:ilvl w:val="0"/>
          <w:numId w:val="2"/>
        </w:numPr>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租金采用预付方式。租赁物租金支付以_____（月/季度/半年/年）为支付周期，首个周期租金由乙方在本合同签订之日起5个工作日内支付，其他各周期租金由乙方在该周期起始日的5日前支付。</w:t>
      </w:r>
    </w:p>
    <w:p w14:paraId="5B3F3F15" w14:textId="77777777" w:rsidR="007874A9" w:rsidRDefault="00000000">
      <w:pPr>
        <w:spacing w:line="480" w:lineRule="exact"/>
        <w:ind w:firstLineChars="180" w:firstLine="432"/>
        <w:rPr>
          <w:rFonts w:ascii="宋体" w:hAnsi="宋体"/>
          <w:sz w:val="24"/>
        </w:rPr>
      </w:pPr>
      <w:r>
        <w:rPr>
          <w:rFonts w:ascii="宋体" w:hAnsi="宋体" w:cs="宋体" w:hint="eastAsia"/>
          <w:kern w:val="0"/>
          <w:sz w:val="24"/>
        </w:rPr>
        <w:t>甲方收到乙方相关款项后向</w:t>
      </w:r>
      <w:r>
        <w:rPr>
          <w:rFonts w:ascii="宋体" w:hAnsi="宋体" w:hint="eastAsia"/>
          <w:sz w:val="24"/>
        </w:rPr>
        <w:t>乙方提供相应的发票。</w:t>
      </w:r>
    </w:p>
    <w:p w14:paraId="2463FC52" w14:textId="77777777" w:rsidR="007874A9" w:rsidRDefault="00000000">
      <w:pPr>
        <w:spacing w:line="480" w:lineRule="exact"/>
        <w:ind w:firstLineChars="180" w:firstLine="432"/>
        <w:rPr>
          <w:rFonts w:ascii="宋体" w:hAnsi="宋体"/>
          <w:sz w:val="24"/>
          <w:u w:val="single"/>
        </w:rPr>
      </w:pPr>
      <w:r>
        <w:rPr>
          <w:rFonts w:ascii="宋体" w:hAnsi="宋体" w:hint="eastAsia"/>
          <w:sz w:val="24"/>
        </w:rPr>
        <w:t>乙方开票信息如下：</w:t>
      </w:r>
      <w:r>
        <w:rPr>
          <w:rFonts w:ascii="宋体" w:hAnsi="宋体" w:hint="eastAsia"/>
          <w:sz w:val="24"/>
          <w:u w:val="single"/>
        </w:rPr>
        <w:t xml:space="preserve">                                                </w:t>
      </w:r>
    </w:p>
    <w:p w14:paraId="2AD39AA6" w14:textId="77777777" w:rsidR="007874A9" w:rsidRDefault="00000000">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14:paraId="12E0A960" w14:textId="77777777" w:rsidR="007874A9" w:rsidRDefault="00000000">
      <w:pPr>
        <w:widowControl/>
        <w:spacing w:line="480" w:lineRule="exact"/>
        <w:ind w:firstLineChars="200" w:firstLine="480"/>
        <w:jc w:val="left"/>
        <w:rPr>
          <w:rFonts w:ascii="宋体" w:hAnsi="宋体"/>
          <w:sz w:val="24"/>
        </w:rPr>
      </w:pPr>
      <w:r>
        <w:rPr>
          <w:rFonts w:ascii="宋体" w:hAnsi="宋体" w:hint="eastAsia"/>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4FCE7DE6" w14:textId="77777777" w:rsidR="007874A9" w:rsidRDefault="0000000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燃气、</w:t>
      </w:r>
      <w:r>
        <w:rPr>
          <w:rFonts w:ascii="宋体" w:hAnsi="宋体" w:cs="宋体"/>
          <w:kern w:val="0"/>
          <w:sz w:val="24"/>
        </w:rPr>
        <w:t>通讯</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均由乙方按实承担，并按计租面积负担相应部分的水、电公摊费用。前述各项费用按以下第</w:t>
      </w:r>
      <w:r>
        <w:rPr>
          <w:rFonts w:ascii="宋体" w:hAnsi="宋体" w:cs="宋体" w:hint="eastAsia"/>
          <w:kern w:val="0"/>
          <w:sz w:val="24"/>
          <w:u w:val="single"/>
        </w:rPr>
        <w:t xml:space="preserve">    </w:t>
      </w:r>
      <w:r>
        <w:rPr>
          <w:rFonts w:ascii="宋体" w:hAnsi="宋体" w:cs="宋体" w:hint="eastAsia"/>
          <w:kern w:val="0"/>
          <w:sz w:val="24"/>
        </w:rPr>
        <w:t>种方式支付。</w:t>
      </w:r>
    </w:p>
    <w:p w14:paraId="3FC0B8F8" w14:textId="77777777" w:rsidR="007874A9" w:rsidRDefault="0000000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t>（1）乙方自行支付。</w:t>
      </w:r>
    </w:p>
    <w:p w14:paraId="5F84E8D2" w14:textId="77777777" w:rsidR="007874A9" w:rsidRDefault="00000000">
      <w:pPr>
        <w:widowControl/>
        <w:numPr>
          <w:ilvl w:val="255"/>
          <w:numId w:val="0"/>
        </w:numPr>
        <w:spacing w:line="480" w:lineRule="exact"/>
        <w:ind w:firstLine="480"/>
        <w:jc w:val="left"/>
        <w:rPr>
          <w:rFonts w:ascii="宋体" w:hAnsi="宋体" w:cs="宋体"/>
          <w:kern w:val="0"/>
          <w:sz w:val="24"/>
        </w:rPr>
      </w:pPr>
      <w:r>
        <w:rPr>
          <w:rFonts w:ascii="宋体" w:hAnsi="宋体" w:cs="宋体" w:hint="eastAsia"/>
          <w:kern w:val="0"/>
          <w:sz w:val="24"/>
        </w:rPr>
        <w:lastRenderedPageBreak/>
        <w:t>（2）甲方代收代付，乙方支付周期和支付期限为</w:t>
      </w:r>
      <w:r>
        <w:rPr>
          <w:rFonts w:ascii="宋体" w:hAnsi="宋体" w:cs="宋体" w:hint="eastAsia"/>
          <w:kern w:val="0"/>
          <w:sz w:val="24"/>
          <w:u w:val="single"/>
        </w:rPr>
        <w:t xml:space="preserve">               </w:t>
      </w:r>
      <w:r>
        <w:rPr>
          <w:rFonts w:ascii="楷体_GB2312" w:eastAsia="楷体_GB2312" w:hAnsi="楷体_GB2312" w:cs="楷体_GB2312" w:hint="eastAsia"/>
          <w:b/>
          <w:bCs/>
          <w:kern w:val="0"/>
          <w:sz w:val="24"/>
          <w:u w:val="single"/>
        </w:rPr>
        <w:t>（说明：请写明各项费用支付周期及支付期限）。</w:t>
      </w:r>
    </w:p>
    <w:p w14:paraId="08E49B41" w14:textId="77777777" w:rsidR="007874A9" w:rsidRDefault="00000000">
      <w:pPr>
        <w:widowControl/>
        <w:numPr>
          <w:ilvl w:val="0"/>
          <w:numId w:val="3"/>
        </w:numPr>
        <w:spacing w:line="480" w:lineRule="exact"/>
        <w:ind w:firstLine="480"/>
        <w:jc w:val="left"/>
        <w:rPr>
          <w:rFonts w:ascii="宋体" w:hAnsi="宋体" w:cs="宋体"/>
          <w:kern w:val="0"/>
          <w:sz w:val="24"/>
        </w:rPr>
      </w:pPr>
      <w:r>
        <w:rPr>
          <w:rFonts w:ascii="宋体" w:hAnsi="宋体" w:cs="宋体" w:hint="eastAsia"/>
          <w:kern w:val="0"/>
          <w:sz w:val="24"/>
        </w:rPr>
        <w:t>乙方同意与甲方或甲方指定的物业服务方另行签订物业服务协议或商户管理服务协议，并按协议的收费标准向甲方或物业服务方支付上述费用。</w:t>
      </w:r>
      <w:r>
        <w:rPr>
          <w:rFonts w:ascii="楷体_GB2312" w:eastAsia="楷体_GB2312" w:hAnsi="楷体_GB2312" w:cs="楷体_GB2312" w:hint="eastAsia"/>
          <w:b/>
          <w:bCs/>
          <w:kern w:val="0"/>
          <w:sz w:val="24"/>
        </w:rPr>
        <w:t xml:space="preserve">    </w:t>
      </w:r>
    </w:p>
    <w:p w14:paraId="4524D3B8" w14:textId="77777777" w:rsidR="007874A9" w:rsidRDefault="00000000">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14:paraId="30DB2225" w14:textId="77777777" w:rsidR="007874A9" w:rsidRDefault="00000000">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14:paraId="61B9B949" w14:textId="77777777" w:rsidR="007874A9" w:rsidRDefault="00000000">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14:paraId="2D06092D" w14:textId="77777777" w:rsidR="007874A9" w:rsidRDefault="00000000">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14:paraId="5B9ACD27" w14:textId="77777777" w:rsidR="007874A9" w:rsidRDefault="00000000">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14:paraId="5CBD27C9" w14:textId="77777777" w:rsidR="007874A9" w:rsidRDefault="00000000">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w:t>
      </w:r>
      <w:r>
        <w:rPr>
          <w:rFonts w:ascii="宋体" w:hAnsi="宋体" w:hint="eastAsia"/>
          <w:sz w:val="24"/>
        </w:rPr>
        <w:lastRenderedPageBreak/>
        <w:t>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5FAC22F5" w14:textId="77777777" w:rsidR="007874A9" w:rsidRDefault="00000000">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69C60225" w14:textId="77777777" w:rsidR="007874A9" w:rsidRDefault="00000000">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14:paraId="6C4D29EB" w14:textId="77777777" w:rsidR="007874A9" w:rsidRDefault="00000000">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w:t>
      </w:r>
      <w:r>
        <w:rPr>
          <w:rFonts w:ascii="宋体" w:hAnsi="宋体" w:hint="eastAsia"/>
          <w:sz w:val="24"/>
        </w:rPr>
        <w:lastRenderedPageBreak/>
        <w:t>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74E0C76" w14:textId="77777777" w:rsidR="007874A9" w:rsidRDefault="00000000">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14:paraId="384100E1" w14:textId="77777777" w:rsidR="007874A9" w:rsidRDefault="00000000">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14:paraId="30CB94CD" w14:textId="77777777" w:rsidR="007874A9" w:rsidRDefault="00000000">
      <w:pPr>
        <w:spacing w:line="480" w:lineRule="exact"/>
        <w:ind w:firstLineChars="200" w:firstLine="480"/>
        <w:rPr>
          <w:rFonts w:ascii="宋体" w:hAnsi="宋体"/>
          <w:sz w:val="24"/>
        </w:rPr>
      </w:pPr>
      <w:r>
        <w:rPr>
          <w:rFonts w:ascii="宋体" w:eastAsia="楷体_GB2312" w:hAnsi="宋体" w:hint="eastAsia"/>
          <w:b/>
          <w:sz w:val="24"/>
        </w:rPr>
        <w:t>（说明：可选条款，编号自行增加，如无请删除）</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14:paraId="0D1846E1" w14:textId="77777777" w:rsidR="007874A9" w:rsidRDefault="00000000">
      <w:pPr>
        <w:spacing w:line="480" w:lineRule="exact"/>
        <w:ind w:firstLineChars="200" w:firstLine="480"/>
        <w:rPr>
          <w:rFonts w:ascii="宋体" w:hAnsi="宋体"/>
          <w:sz w:val="24"/>
        </w:rPr>
      </w:pPr>
      <w:r>
        <w:rPr>
          <w:rFonts w:ascii="宋体" w:eastAsia="楷体_GB2312" w:hAnsi="宋体" w:hint="eastAsia"/>
          <w:b/>
          <w:sz w:val="24"/>
        </w:rPr>
        <w:t>（说明：可选条款，编号自行增加，如无请删除）</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14:paraId="7763E75F" w14:textId="77777777" w:rsidR="007874A9" w:rsidRDefault="00000000">
      <w:pPr>
        <w:spacing w:line="480" w:lineRule="exact"/>
        <w:ind w:firstLineChars="200" w:firstLine="480"/>
        <w:rPr>
          <w:rFonts w:ascii="宋体" w:hAnsi="宋体"/>
          <w:sz w:val="24"/>
        </w:rPr>
      </w:pPr>
      <w:r>
        <w:rPr>
          <w:rFonts w:ascii="宋体" w:eastAsia="楷体_GB2312" w:hAnsi="宋体" w:hint="eastAsia"/>
          <w:b/>
          <w:sz w:val="24"/>
        </w:rPr>
        <w:t>（说明：可选条款，编号自行增加，如无请删除）</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14:paraId="4EB02C36" w14:textId="77777777" w:rsidR="007874A9" w:rsidRDefault="00000000">
      <w:pPr>
        <w:spacing w:line="480" w:lineRule="exact"/>
        <w:ind w:firstLineChars="200" w:firstLine="480"/>
        <w:rPr>
          <w:rFonts w:ascii="宋体" w:hAnsi="宋体"/>
          <w:sz w:val="24"/>
        </w:rPr>
      </w:pPr>
      <w:r>
        <w:rPr>
          <w:rFonts w:ascii="宋体" w:hAnsi="宋体" w:hint="eastAsia"/>
          <w:sz w:val="24"/>
        </w:rPr>
        <w:t>9.因乙方存在本条各款约定的行为，导致甲方被第三人追究责任或甲方代为向第三人承担责任的，甲方有权向乙方全额追偿。</w:t>
      </w:r>
    </w:p>
    <w:p w14:paraId="579CE177" w14:textId="77777777" w:rsidR="007874A9" w:rsidRDefault="00000000">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14:paraId="388287DE" w14:textId="77777777" w:rsidR="007874A9" w:rsidRDefault="00000000">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14:paraId="02A3303C" w14:textId="77777777" w:rsidR="007874A9" w:rsidRDefault="00000000">
      <w:pPr>
        <w:spacing w:line="480" w:lineRule="exact"/>
        <w:ind w:firstLineChars="200" w:firstLine="480"/>
        <w:rPr>
          <w:rFonts w:ascii="宋体" w:hAnsi="宋体"/>
          <w:sz w:val="24"/>
        </w:rPr>
      </w:pPr>
      <w:r>
        <w:rPr>
          <w:sz w:val="24"/>
        </w:rPr>
        <w:t>验收时双方共同参与，如对装修、器物等硬件设施、设备有异议应当场提出。</w:t>
      </w:r>
      <w:r>
        <w:rPr>
          <w:sz w:val="24"/>
        </w:rPr>
        <w:lastRenderedPageBreak/>
        <w:t>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497E2671" w14:textId="77777777" w:rsidR="007874A9" w:rsidRDefault="00000000">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14:paraId="0795A32F"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    3.甲方有权在租赁期限届满或租赁合同终止前，提前3个月进行招租。乙方不得以任何形式阻碍甲方的招租工作，并应允许甲方与意向承租人察看该租赁物。</w:t>
      </w:r>
    </w:p>
    <w:p w14:paraId="12A1FC4C" w14:textId="77777777" w:rsidR="007874A9" w:rsidRDefault="00000000">
      <w:pPr>
        <w:numPr>
          <w:ilvl w:val="0"/>
          <w:numId w:val="4"/>
        </w:numPr>
        <w:spacing w:beforeLines="50" w:before="156" w:afterLines="50" w:after="156" w:line="480" w:lineRule="exact"/>
        <w:ind w:firstLine="480"/>
        <w:rPr>
          <w:rFonts w:ascii="宋体" w:hAnsi="宋体"/>
          <w:sz w:val="24"/>
        </w:rPr>
      </w:pPr>
      <w:r>
        <w:rPr>
          <w:rFonts w:ascii="宋体" w:hAnsi="宋体" w:hint="eastAsia"/>
          <w:sz w:val="24"/>
        </w:rPr>
        <w:t>因本条1-3款产生的乙方应承担的费用或作出的赔偿，甲方有权直接在乙方支付的履约保证金中予以扣除，不足部分，甲方有权向乙方追偿。</w:t>
      </w:r>
    </w:p>
    <w:p w14:paraId="6B58A841" w14:textId="77777777" w:rsidR="007874A9" w:rsidRDefault="00000000">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14:paraId="433BABBE" w14:textId="77777777" w:rsidR="007874A9" w:rsidRDefault="00000000">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w:t>
      </w:r>
      <w:r>
        <w:rPr>
          <w:rFonts w:hint="eastAsia"/>
          <w:sz w:val="24"/>
        </w:rPr>
        <w:t>日交付租赁物的。</w:t>
      </w:r>
    </w:p>
    <w:p w14:paraId="633861AD" w14:textId="77777777" w:rsidR="007874A9" w:rsidRDefault="00000000">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14:paraId="050818E5" w14:textId="77777777" w:rsidR="007874A9" w:rsidRDefault="00000000">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14:paraId="22AFC403" w14:textId="77777777" w:rsidR="007874A9" w:rsidRDefault="00000000">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14:paraId="4BFF711E" w14:textId="77777777" w:rsidR="007874A9" w:rsidRDefault="00000000">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14:paraId="21A3776C" w14:textId="77777777" w:rsidR="007874A9" w:rsidRDefault="00000000">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14:paraId="172936D0" w14:textId="77777777" w:rsidR="007874A9" w:rsidRDefault="00000000">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14:paraId="23289578" w14:textId="77777777" w:rsidR="007874A9" w:rsidRDefault="00000000">
      <w:pPr>
        <w:spacing w:line="480" w:lineRule="exact"/>
        <w:ind w:firstLineChars="200" w:firstLine="480"/>
        <w:rPr>
          <w:rFonts w:ascii="宋体" w:hAnsi="宋体"/>
          <w:sz w:val="24"/>
        </w:rPr>
      </w:pPr>
      <w:r>
        <w:rPr>
          <w:rFonts w:ascii="宋体" w:hAnsi="宋体" w:hint="eastAsia"/>
          <w:sz w:val="24"/>
        </w:rPr>
        <w:lastRenderedPageBreak/>
        <w:t>（6）未按时向甲方足额支付有关费用，包括但不限于延期支付租金或者其他费用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14:paraId="66FAD024" w14:textId="77777777" w:rsidR="007874A9" w:rsidRDefault="00000000">
      <w:pPr>
        <w:spacing w:line="480" w:lineRule="exact"/>
        <w:ind w:firstLineChars="200" w:firstLine="480"/>
        <w:rPr>
          <w:rFonts w:ascii="楷体_GB2312" w:eastAsia="楷体_GB2312" w:hAnsi="楷体_GB2312" w:cs="楷体_GB2312"/>
          <w:b/>
          <w:bCs/>
          <w:sz w:val="24"/>
        </w:rPr>
      </w:pPr>
      <w:r>
        <w:rPr>
          <w:rFonts w:ascii="宋体" w:hAnsi="宋体" w:hint="eastAsia"/>
          <w:sz w:val="24"/>
        </w:rPr>
        <w:t>（7）未按本合同第三条之约定及时支付或补足履约保证金的；</w:t>
      </w:r>
      <w:r>
        <w:rPr>
          <w:rFonts w:ascii="楷体_GB2312" w:eastAsia="楷体_GB2312" w:hAnsi="楷体_GB2312" w:cs="楷体_GB2312" w:hint="eastAsia"/>
          <w:b/>
          <w:bCs/>
          <w:sz w:val="24"/>
        </w:rPr>
        <w:t>（说明：请根据实际情况增加未及时支付或补足质保金）</w:t>
      </w:r>
    </w:p>
    <w:p w14:paraId="3F0FF415" w14:textId="77777777" w:rsidR="007874A9" w:rsidRDefault="00000000">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14:paraId="62139EE5" w14:textId="77777777" w:rsidR="007874A9" w:rsidRDefault="00000000">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14:paraId="25C3AC28" w14:textId="77777777" w:rsidR="007874A9" w:rsidRDefault="00000000">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14:paraId="5EB042C3" w14:textId="77777777" w:rsidR="007874A9" w:rsidRDefault="00000000">
      <w:pPr>
        <w:spacing w:line="480" w:lineRule="exact"/>
        <w:ind w:firstLineChars="200" w:firstLine="480"/>
        <w:rPr>
          <w:rFonts w:ascii="宋体" w:hAnsi="宋体"/>
          <w:sz w:val="24"/>
        </w:rPr>
      </w:pPr>
      <w:r>
        <w:rPr>
          <w:rFonts w:ascii="宋体" w:hAnsi="宋体" w:hint="eastAsia"/>
          <w:sz w:val="24"/>
        </w:rPr>
        <w:t>（11）乙方有其他严重违约行为的。</w:t>
      </w:r>
    </w:p>
    <w:p w14:paraId="2AFE1094" w14:textId="77777777" w:rsidR="007874A9" w:rsidRDefault="00000000">
      <w:pPr>
        <w:numPr>
          <w:ilvl w:val="255"/>
          <w:numId w:val="0"/>
        </w:numPr>
        <w:spacing w:line="480" w:lineRule="exact"/>
        <w:ind w:firstLine="480"/>
        <w:rPr>
          <w:rFonts w:ascii="宋体" w:hAnsi="宋体"/>
          <w:sz w:val="24"/>
        </w:rPr>
      </w:pPr>
      <w:r>
        <w:rPr>
          <w:rFonts w:ascii="宋体" w:hAnsi="宋体" w:hint="eastAsia"/>
          <w:sz w:val="24"/>
        </w:rPr>
        <w:t>3.甲乙双方有权单方解除合同的，在一方以信函等书面方式通知送达对方之日起，本合同自动终止。</w:t>
      </w:r>
    </w:p>
    <w:p w14:paraId="6FCEBA28" w14:textId="77777777" w:rsidR="007874A9" w:rsidRDefault="00000000">
      <w:pPr>
        <w:spacing w:beforeLines="50" w:before="156" w:afterLines="50" w:after="156" w:line="480" w:lineRule="exact"/>
        <w:jc w:val="center"/>
        <w:rPr>
          <w:rFonts w:ascii="宋体" w:hAnsi="宋体"/>
          <w:b/>
          <w:sz w:val="24"/>
        </w:rPr>
      </w:pPr>
      <w:r>
        <w:rPr>
          <w:rFonts w:ascii="楷体_GB2312" w:eastAsia="楷体_GB2312" w:hAnsi="宋体" w:hint="eastAsia"/>
          <w:b/>
          <w:sz w:val="24"/>
        </w:rPr>
        <w:t xml:space="preserve">   </w:t>
      </w:r>
      <w:r>
        <w:rPr>
          <w:rFonts w:ascii="宋体" w:hAnsi="宋体" w:hint="eastAsia"/>
          <w:b/>
          <w:sz w:val="24"/>
        </w:rPr>
        <w:t>第九条 违约责任</w:t>
      </w:r>
    </w:p>
    <w:p w14:paraId="68C879CE" w14:textId="77777777" w:rsidR="007874A9" w:rsidRDefault="00000000">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款所述行为的，守约方除有权解除合同外，违约方还应按出现所述行为时月租金的三倍标准向守约方支付违约金，本款约定的违约责任不必须以合同解除为前提。除第八条第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rPr>
        <w:t>倍作为赔偿后方可解除。</w:t>
      </w:r>
    </w:p>
    <w:p w14:paraId="6DF5B59D" w14:textId="77777777" w:rsidR="007874A9" w:rsidRDefault="00000000">
      <w:pPr>
        <w:spacing w:line="480" w:lineRule="exact"/>
        <w:ind w:firstLineChars="200" w:firstLine="480"/>
        <w:rPr>
          <w:sz w:val="24"/>
        </w:rPr>
      </w:pPr>
      <w:r>
        <w:rPr>
          <w:rFonts w:hint="eastAsia"/>
          <w:sz w:val="24"/>
        </w:rPr>
        <w:t>2.</w:t>
      </w:r>
      <w:r>
        <w:rPr>
          <w:rFonts w:hint="eastAsia"/>
          <w:sz w:val="24"/>
        </w:rPr>
        <w:t>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14:paraId="064549D1" w14:textId="77777777" w:rsidR="007874A9" w:rsidRDefault="00000000">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w:t>
      </w:r>
      <w:r>
        <w:rPr>
          <w:rFonts w:hint="eastAsia"/>
          <w:sz w:val="24"/>
        </w:rPr>
        <w:lastRenderedPageBreak/>
        <w:t>于抵偿乙方所欠费用且不承担任何损失赔偿责任，由乙方自行承担一切法律后果。</w:t>
      </w:r>
    </w:p>
    <w:p w14:paraId="2B2D7B1E" w14:textId="77777777" w:rsidR="007874A9" w:rsidRDefault="00000000">
      <w:pPr>
        <w:spacing w:line="480" w:lineRule="exact"/>
        <w:ind w:firstLineChars="200" w:firstLine="48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0AD8FD7A" w14:textId="77777777" w:rsidR="007874A9" w:rsidRDefault="00000000">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4180E10D" w14:textId="77777777" w:rsidR="007874A9" w:rsidRDefault="00000000">
      <w:pPr>
        <w:spacing w:beforeLines="50" w:before="156" w:afterLines="50" w:after="156" w:line="480" w:lineRule="exact"/>
        <w:jc w:val="center"/>
        <w:rPr>
          <w:rFonts w:ascii="宋体" w:hAnsi="宋体"/>
          <w:b/>
          <w:sz w:val="24"/>
        </w:rPr>
      </w:pPr>
      <w:r>
        <w:rPr>
          <w:rFonts w:ascii="宋体" w:hAnsi="宋体" w:hint="eastAsia"/>
          <w:b/>
          <w:sz w:val="24"/>
        </w:rPr>
        <w:t>第十条 免责条件</w:t>
      </w:r>
    </w:p>
    <w:p w14:paraId="08467E40" w14:textId="77777777" w:rsidR="007874A9" w:rsidRDefault="00000000">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13661E84" w14:textId="77777777" w:rsidR="007874A9" w:rsidRDefault="00000000">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w:t>
      </w:r>
      <w:r>
        <w:rPr>
          <w:rFonts w:ascii="宋体" w:hAnsi="宋体" w:hint="eastAsia"/>
          <w:sz w:val="24"/>
        </w:rPr>
        <w:lastRenderedPageBreak/>
        <w:t>方遭受损失的，甲乙双方互不承担责任。</w:t>
      </w:r>
    </w:p>
    <w:p w14:paraId="4FAD6972" w14:textId="77777777" w:rsidR="007874A9" w:rsidRDefault="00000000">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14:paraId="4AB31CCB" w14:textId="77777777" w:rsidR="007874A9" w:rsidRDefault="0000000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非格式合同声明</w:t>
      </w:r>
    </w:p>
    <w:p w14:paraId="5464848B"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2F3D9872" w14:textId="77777777" w:rsidR="007874A9" w:rsidRDefault="00000000">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690E1FFC" w14:textId="77777777" w:rsidR="007874A9" w:rsidRDefault="0000000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争议解决</w:t>
      </w:r>
    </w:p>
    <w:p w14:paraId="5DEDE6D4" w14:textId="77777777" w:rsidR="007874A9" w:rsidRDefault="00000000">
      <w:pPr>
        <w:spacing w:line="480" w:lineRule="exact"/>
        <w:rPr>
          <w:rFonts w:ascii="宋体" w:eastAsia="宋体" w:hAnsi="宋体"/>
          <w:sz w:val="24"/>
        </w:rPr>
      </w:pPr>
      <w:r>
        <w:rPr>
          <w:rFonts w:ascii="黑体" w:eastAsia="黑体" w:hAnsi="宋体" w:hint="eastAsia"/>
          <w:sz w:val="24"/>
        </w:rPr>
        <w:t xml:space="preserve">    </w:t>
      </w:r>
      <w:r>
        <w:rPr>
          <w:rFonts w:ascii="宋体" w:eastAsia="宋体" w:hAnsi="宋体" w:hint="eastAsia"/>
          <w:sz w:val="24"/>
        </w:rPr>
        <w:t>1.本合同在订立、执行和解释等过程中发生的任何争议和纠纷均适用中华人民共和国法律。</w:t>
      </w:r>
    </w:p>
    <w:p w14:paraId="0ABD3C85" w14:textId="77777777" w:rsidR="007874A9" w:rsidRDefault="00000000">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本合同在履行中发生争议，应由双方协商解决，若协商不成，双方一致同意通过以下</w:t>
      </w:r>
      <w:r>
        <w:rPr>
          <w:rFonts w:ascii="宋体" w:hAnsi="宋体" w:hint="eastAsia"/>
          <w:sz w:val="24"/>
          <w:u w:val="single"/>
        </w:rPr>
        <w:t xml:space="preserve">    </w:t>
      </w:r>
      <w:r>
        <w:rPr>
          <w:rFonts w:ascii="宋体" w:hAnsi="宋体" w:hint="eastAsia"/>
          <w:sz w:val="24"/>
        </w:rPr>
        <w:t>方式解决：</w:t>
      </w:r>
    </w:p>
    <w:p w14:paraId="18C76434" w14:textId="77777777" w:rsidR="007874A9" w:rsidRDefault="00000000">
      <w:pPr>
        <w:spacing w:line="480" w:lineRule="exact"/>
        <w:ind w:firstLineChars="150" w:firstLine="360"/>
        <w:rPr>
          <w:rFonts w:ascii="宋体" w:hAnsi="宋体"/>
          <w:sz w:val="24"/>
        </w:rPr>
      </w:pPr>
      <w:r>
        <w:rPr>
          <w:rFonts w:ascii="宋体" w:hAnsi="宋体" w:hint="eastAsia"/>
          <w:sz w:val="24"/>
        </w:rPr>
        <w:t xml:space="preserve"> （1</w:t>
      </w:r>
      <w:r>
        <w:rPr>
          <w:rFonts w:ascii="宋体" w:hAnsi="宋体"/>
          <w:sz w:val="24"/>
        </w:rPr>
        <w:t>）</w:t>
      </w:r>
      <w:r>
        <w:rPr>
          <w:rFonts w:ascii="宋体" w:hAnsi="宋体" w:hint="eastAsia"/>
          <w:sz w:val="24"/>
        </w:rPr>
        <w:t>福州仲裁委员会依据仲裁时现行有效的仲裁规则仲裁。</w:t>
      </w:r>
    </w:p>
    <w:p w14:paraId="345BE6F9" w14:textId="77777777" w:rsidR="007874A9" w:rsidRDefault="00000000">
      <w:pPr>
        <w:spacing w:line="480" w:lineRule="exact"/>
        <w:ind w:firstLineChars="150" w:firstLine="360"/>
        <w:rPr>
          <w:rFonts w:ascii="宋体" w:hAnsi="宋体"/>
          <w:sz w:val="24"/>
        </w:rPr>
      </w:pPr>
      <w:r>
        <w:rPr>
          <w:rFonts w:ascii="宋体" w:hAnsi="宋体" w:hint="eastAsia"/>
          <w:sz w:val="24"/>
        </w:rPr>
        <w:t xml:space="preserve"> （2）厦门仲裁委员会依据仲裁时现行有效的仲裁规则仲裁。</w:t>
      </w:r>
    </w:p>
    <w:p w14:paraId="44B8AE41" w14:textId="77777777" w:rsidR="007874A9" w:rsidRDefault="00000000">
      <w:pPr>
        <w:spacing w:line="480" w:lineRule="exact"/>
        <w:ind w:firstLineChars="150" w:firstLine="360"/>
        <w:rPr>
          <w:rFonts w:ascii="宋体" w:eastAsia="宋体" w:hAnsi="宋体"/>
          <w:sz w:val="24"/>
        </w:rPr>
      </w:pPr>
      <w:r>
        <w:rPr>
          <w:rFonts w:ascii="宋体" w:hAnsi="宋体" w:hint="eastAsia"/>
          <w:sz w:val="24"/>
        </w:rPr>
        <w:t xml:space="preserve"> （3）租赁物所在地人民法院诉讼。</w:t>
      </w:r>
    </w:p>
    <w:p w14:paraId="7C01DE9C" w14:textId="77777777" w:rsidR="007874A9" w:rsidRDefault="00000000">
      <w:pPr>
        <w:numPr>
          <w:ilvl w:val="0"/>
          <w:numId w:val="6"/>
        </w:numPr>
        <w:spacing w:line="480" w:lineRule="exact"/>
        <w:ind w:firstLine="480"/>
        <w:rPr>
          <w:rFonts w:ascii="宋体" w:hAnsi="宋体"/>
          <w:sz w:val="24"/>
        </w:rPr>
      </w:pPr>
      <w:r>
        <w:rPr>
          <w:rFonts w:ascii="宋体" w:hAnsi="宋体" w:hint="eastAsia"/>
          <w:sz w:val="24"/>
        </w:rPr>
        <w:t>因合同争议产生仲裁、诉讼案件的，甲乙双方一致同意相关案件的律师费、仲裁费、诉讼费、鉴定费、公证费、执行费等相关费用损失由案件败诉方全额承担。</w:t>
      </w:r>
    </w:p>
    <w:p w14:paraId="6EC5EF32" w14:textId="77777777" w:rsidR="007874A9" w:rsidRDefault="00000000">
      <w:pPr>
        <w:widowControl/>
        <w:numPr>
          <w:ilvl w:val="0"/>
          <w:numId w:val="5"/>
        </w:numPr>
        <w:spacing w:beforeLines="50" w:before="156" w:afterLines="50" w:after="156" w:line="480" w:lineRule="exact"/>
        <w:ind w:firstLineChars="150" w:firstLine="360"/>
        <w:jc w:val="center"/>
        <w:rPr>
          <w:rFonts w:ascii="黑体" w:eastAsia="黑体" w:hAnsi="宋体"/>
          <w:sz w:val="24"/>
        </w:rPr>
      </w:pPr>
      <w:r>
        <w:rPr>
          <w:rFonts w:ascii="黑体" w:eastAsia="黑体" w:hAnsi="宋体" w:hint="eastAsia"/>
          <w:sz w:val="24"/>
        </w:rPr>
        <w:t>其他事项</w:t>
      </w:r>
    </w:p>
    <w:p w14:paraId="3A7639FD" w14:textId="77777777" w:rsidR="007874A9" w:rsidRDefault="00000000">
      <w:pPr>
        <w:spacing w:line="480" w:lineRule="exact"/>
        <w:rPr>
          <w:rFonts w:ascii="宋体" w:hAnsi="宋体"/>
          <w:sz w:val="24"/>
        </w:rPr>
      </w:pPr>
      <w:r>
        <w:rPr>
          <w:rFonts w:ascii="宋体" w:hAnsi="宋体" w:hint="eastAsia"/>
          <w:sz w:val="24"/>
        </w:rPr>
        <w:t xml:space="preserve">    1.甲方仅在保证自身需求的前提下提供乙方用水用电，相应费用由乙方自行承担。乙方若需增容应自行办理相关手续，费用自理。</w:t>
      </w:r>
    </w:p>
    <w:p w14:paraId="649B7D3E" w14:textId="77777777" w:rsidR="007874A9" w:rsidRDefault="00000000">
      <w:pPr>
        <w:numPr>
          <w:ilvl w:val="255"/>
          <w:numId w:val="0"/>
        </w:numPr>
        <w:spacing w:line="480" w:lineRule="exact"/>
        <w:ind w:firstLine="480"/>
        <w:rPr>
          <w:rFonts w:ascii="宋体" w:hAnsi="宋体"/>
          <w:sz w:val="24"/>
        </w:rPr>
      </w:pPr>
      <w:r>
        <w:rPr>
          <w:rFonts w:ascii="宋体" w:hAnsi="宋体" w:hint="eastAsia"/>
          <w:sz w:val="24"/>
        </w:rPr>
        <w:lastRenderedPageBreak/>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ascii="宋体" w:hAnsi="宋体" w:hint="eastAsia"/>
          <w:sz w:val="24"/>
          <w:u w:val="single"/>
        </w:rPr>
        <w:t xml:space="preserve">      </w:t>
      </w:r>
      <w:r>
        <w:rPr>
          <w:rFonts w:ascii="宋体" w:hAnsi="宋体" w:hint="eastAsia"/>
          <w:sz w:val="24"/>
        </w:rPr>
        <w:t>个工作日      视为送达。</w:t>
      </w:r>
    </w:p>
    <w:p w14:paraId="3C20A7AA" w14:textId="77777777" w:rsidR="007874A9" w:rsidRDefault="00000000">
      <w:pPr>
        <w:spacing w:line="480" w:lineRule="exact"/>
        <w:rPr>
          <w:rFonts w:ascii="宋体" w:eastAsia="宋体" w:hAnsi="宋体"/>
          <w:sz w:val="24"/>
        </w:rPr>
      </w:pPr>
      <w:r>
        <w:rPr>
          <w:rFonts w:ascii="宋体" w:hAnsi="宋体" w:hint="eastAsia"/>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4BCCED10" w14:textId="77777777" w:rsidR="007874A9" w:rsidRDefault="00000000">
      <w:pPr>
        <w:spacing w:line="480" w:lineRule="exact"/>
        <w:ind w:firstLineChars="150" w:firstLine="360"/>
        <w:rPr>
          <w:rFonts w:ascii="宋体" w:hAnsi="宋体"/>
          <w:sz w:val="24"/>
        </w:rPr>
      </w:pPr>
      <w:r>
        <w:rPr>
          <w:rFonts w:ascii="宋体" w:hAnsi="宋体" w:hint="eastAsia"/>
          <w:sz w:val="24"/>
        </w:rPr>
        <w:t xml:space="preserve"> 3.合同中如有未尽事宜，合同双方应共同协商订立补充条款，补充条款及附件与本合同具有同等的法律效力。</w:t>
      </w:r>
    </w:p>
    <w:p w14:paraId="0FAF6385" w14:textId="77777777" w:rsidR="007874A9" w:rsidRDefault="00000000">
      <w:pPr>
        <w:spacing w:line="480" w:lineRule="exact"/>
        <w:ind w:firstLineChars="150" w:firstLine="360"/>
        <w:rPr>
          <w:rFonts w:ascii="宋体" w:hAnsi="宋体"/>
          <w:sz w:val="24"/>
        </w:rPr>
      </w:pPr>
      <w:r>
        <w:rPr>
          <w:rFonts w:ascii="宋体" w:hAnsi="宋体" w:hint="eastAsia"/>
          <w:sz w:val="24"/>
        </w:rPr>
        <w:t xml:space="preserve"> 4.本合同经双方签字盖章之日起生效。合同一式</w:t>
      </w:r>
      <w:r>
        <w:rPr>
          <w:rFonts w:ascii="宋体" w:hAnsi="宋体" w:hint="eastAsia"/>
          <w:sz w:val="24"/>
          <w:u w:val="single"/>
        </w:rPr>
        <w:t xml:space="preserve">   </w:t>
      </w:r>
      <w:r>
        <w:rPr>
          <w:rFonts w:ascii="宋体" w:hAnsi="宋体" w:hint="eastAsia"/>
          <w:sz w:val="24"/>
        </w:rPr>
        <w:t>份，甲、乙双方各执</w:t>
      </w:r>
      <w:r>
        <w:rPr>
          <w:rFonts w:ascii="宋体" w:hAnsi="宋体" w:hint="eastAsia"/>
          <w:sz w:val="24"/>
          <w:u w:val="single"/>
        </w:rPr>
        <w:t xml:space="preserve">   </w:t>
      </w:r>
      <w:r>
        <w:rPr>
          <w:rFonts w:ascii="宋体" w:hAnsi="宋体" w:hint="eastAsia"/>
          <w:sz w:val="24"/>
        </w:rPr>
        <w:t>份。</w:t>
      </w:r>
    </w:p>
    <w:p w14:paraId="56899D96" w14:textId="77777777" w:rsidR="007874A9" w:rsidRDefault="00000000">
      <w:pPr>
        <w:spacing w:line="480" w:lineRule="exact"/>
        <w:ind w:firstLineChars="150" w:firstLine="360"/>
        <w:rPr>
          <w:rFonts w:ascii="宋体" w:hAnsi="宋体"/>
          <w:sz w:val="24"/>
        </w:rPr>
      </w:pPr>
      <w:r>
        <w:rPr>
          <w:rFonts w:ascii="宋体" w:hAnsi="宋体" w:hint="eastAsia"/>
          <w:sz w:val="24"/>
        </w:rPr>
        <w:t xml:space="preserve"> 5.</w:t>
      </w:r>
      <w:r>
        <w:rPr>
          <w:rFonts w:ascii="宋体" w:hAnsi="宋体" w:hint="eastAsia"/>
          <w:sz w:val="24"/>
          <w:u w:val="single"/>
        </w:rPr>
        <w:t xml:space="preserve">其他                                                          </w:t>
      </w:r>
    </w:p>
    <w:p w14:paraId="786F6D23" w14:textId="77777777" w:rsidR="007874A9" w:rsidRDefault="007874A9">
      <w:pPr>
        <w:spacing w:line="480" w:lineRule="exact"/>
        <w:rPr>
          <w:rFonts w:ascii="宋体" w:hAnsi="宋体"/>
          <w:sz w:val="24"/>
        </w:rPr>
      </w:pPr>
    </w:p>
    <w:p w14:paraId="65BADC43" w14:textId="77777777" w:rsidR="007874A9" w:rsidRDefault="00000000">
      <w:pPr>
        <w:spacing w:line="480" w:lineRule="exact"/>
        <w:rPr>
          <w:rFonts w:ascii="宋体" w:hAnsi="宋体"/>
          <w:sz w:val="24"/>
        </w:rPr>
      </w:pPr>
      <w:r>
        <w:rPr>
          <w:rFonts w:ascii="宋体" w:hAnsi="宋体" w:hint="eastAsia"/>
          <w:sz w:val="24"/>
        </w:rPr>
        <w:t>附：租赁物交付确认书</w:t>
      </w:r>
      <w:r>
        <w:rPr>
          <w:rFonts w:ascii="楷体_GB2312" w:eastAsia="楷体_GB2312" w:hAnsi="楷体_GB2312" w:cs="楷体_GB2312" w:hint="eastAsia"/>
          <w:b/>
          <w:bCs/>
          <w:sz w:val="24"/>
        </w:rPr>
        <w:t>（说明：样式供参考，请根据实际情况添加或填写）</w:t>
      </w:r>
    </w:p>
    <w:p w14:paraId="4CA0DC9E" w14:textId="77777777" w:rsidR="007874A9" w:rsidRDefault="00000000">
      <w:pPr>
        <w:spacing w:line="480" w:lineRule="exact"/>
        <w:rPr>
          <w:rFonts w:ascii="宋体" w:hAnsi="宋体"/>
          <w:sz w:val="24"/>
        </w:rPr>
      </w:pPr>
      <w:r>
        <w:rPr>
          <w:rFonts w:ascii="宋体" w:hAnsi="宋体" w:hint="eastAsia"/>
          <w:sz w:val="24"/>
        </w:rPr>
        <w:t xml:space="preserve">    </w:t>
      </w:r>
    </w:p>
    <w:p w14:paraId="523C70EA" w14:textId="77777777" w:rsidR="007874A9" w:rsidRDefault="00000000">
      <w:pPr>
        <w:spacing w:line="480" w:lineRule="exact"/>
        <w:rPr>
          <w:rFonts w:ascii="宋体" w:hAnsi="宋体"/>
          <w:sz w:val="24"/>
        </w:rPr>
      </w:pPr>
      <w:r>
        <w:rPr>
          <w:rFonts w:ascii="宋体" w:hAnsi="宋体" w:hint="eastAsia"/>
          <w:sz w:val="24"/>
        </w:rPr>
        <w:t xml:space="preserve">    以下为合同签章页，无正文。</w:t>
      </w:r>
    </w:p>
    <w:p w14:paraId="73C4A0D7" w14:textId="77777777" w:rsidR="007874A9"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14:paraId="595B3E28" w14:textId="77777777" w:rsidR="007874A9"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填写说明：</w:t>
      </w:r>
    </w:p>
    <w:p w14:paraId="1C6C6DA8" w14:textId="77777777" w:rsidR="007874A9"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本合同中有关划线填空的部分的划线，在具体合同签订时，完成填空后把划线删掉，并把选择条款中的未选项删除；另请在填写完成后将合同文中、文末的填写说明文字删除。</w:t>
      </w:r>
    </w:p>
    <w:p w14:paraId="06B799CE" w14:textId="77777777" w:rsidR="007874A9"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特别提醒：</w:t>
      </w:r>
    </w:p>
    <w:p w14:paraId="4C942A29" w14:textId="77777777" w:rsidR="007874A9"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本示范文本未附有安全协议或安全责任书，需要本单位另行添加。</w:t>
      </w:r>
    </w:p>
    <w:p w14:paraId="6B2234D1" w14:textId="77777777" w:rsidR="007874A9" w:rsidRDefault="00000000">
      <w:pPr>
        <w:spacing w:line="480" w:lineRule="exact"/>
        <w:rPr>
          <w:rFonts w:ascii="宋体" w:hAnsi="宋体"/>
          <w:sz w:val="24"/>
        </w:rPr>
      </w:pPr>
      <w:r>
        <w:rPr>
          <w:rFonts w:ascii="宋体" w:hAnsi="宋体" w:hint="eastAsia"/>
          <w:sz w:val="24"/>
        </w:rPr>
        <w:br w:type="page"/>
      </w:r>
    </w:p>
    <w:p w14:paraId="1A513289" w14:textId="77777777" w:rsidR="007874A9" w:rsidRDefault="00000000">
      <w:pPr>
        <w:spacing w:line="520" w:lineRule="exact"/>
        <w:rPr>
          <w:rFonts w:ascii="宋体" w:hAnsi="宋体"/>
          <w:sz w:val="24"/>
        </w:rPr>
      </w:pPr>
      <w:r>
        <w:rPr>
          <w:rFonts w:ascii="宋体" w:hAnsi="宋体" w:hint="eastAsia"/>
          <w:sz w:val="24"/>
        </w:rPr>
        <w:lastRenderedPageBreak/>
        <w:t>（本页无正文，为合同签章页）</w:t>
      </w:r>
    </w:p>
    <w:p w14:paraId="380C67F2" w14:textId="77777777" w:rsidR="007874A9" w:rsidRDefault="00000000">
      <w:pPr>
        <w:spacing w:line="480" w:lineRule="exact"/>
        <w:rPr>
          <w:rFonts w:ascii="楷体_GB2312" w:eastAsia="楷体_GB2312" w:hAnsi="楷体_GB2312" w:cs="楷体_GB2312"/>
          <w:b/>
          <w:bCs/>
          <w:sz w:val="24"/>
        </w:rPr>
      </w:pPr>
      <w:r>
        <w:rPr>
          <w:rFonts w:ascii="楷体_GB2312" w:eastAsia="楷体_GB2312" w:hAnsi="楷体_GB2312" w:cs="楷体_GB2312" w:hint="eastAsia"/>
          <w:b/>
          <w:bCs/>
          <w:sz w:val="24"/>
        </w:rPr>
        <w:t xml:space="preserve">   </w:t>
      </w:r>
    </w:p>
    <w:p w14:paraId="4EFC6EE7"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甲方（盖章）：  </w:t>
      </w:r>
    </w:p>
    <w:p w14:paraId="45377267"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rPr>
        <w:t>住所：</w:t>
      </w:r>
    </w:p>
    <w:p w14:paraId="7B2CB520"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14:paraId="7D2D9969"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签约日期：       </w:t>
      </w:r>
    </w:p>
    <w:p w14:paraId="59635D09"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账户名称：     </w:t>
      </w:r>
    </w:p>
    <w:p w14:paraId="53F500E7" w14:textId="77777777" w:rsidR="007874A9" w:rsidRDefault="00000000">
      <w:pPr>
        <w:spacing w:beforeLines="50" w:before="156" w:afterLines="50" w:after="156" w:line="480" w:lineRule="exact"/>
        <w:rPr>
          <w:rFonts w:ascii="宋体" w:hAnsi="宋体"/>
          <w:sz w:val="24"/>
        </w:rPr>
      </w:pPr>
      <w:r>
        <w:rPr>
          <w:rFonts w:ascii="宋体" w:hAnsi="宋体" w:hint="eastAsia"/>
          <w:sz w:val="24"/>
        </w:rPr>
        <w:t xml:space="preserve">开户银行：               </w:t>
      </w:r>
    </w:p>
    <w:p w14:paraId="79308790"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rPr>
        <w:t>账号：</w:t>
      </w:r>
    </w:p>
    <w:p w14:paraId="55CDA3DC" w14:textId="77777777" w:rsidR="007874A9" w:rsidRDefault="007874A9">
      <w:pPr>
        <w:spacing w:beforeLines="50" w:before="156" w:afterLines="50" w:after="156" w:line="480" w:lineRule="exact"/>
        <w:rPr>
          <w:rFonts w:ascii="宋体" w:hAnsi="宋体"/>
          <w:sz w:val="24"/>
        </w:rPr>
      </w:pPr>
    </w:p>
    <w:p w14:paraId="4D141533"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rPr>
        <w:t>乙方（盖章）：</w:t>
      </w:r>
    </w:p>
    <w:p w14:paraId="167E1D0C"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rPr>
        <w:t>住所：</w:t>
      </w:r>
    </w:p>
    <w:p w14:paraId="7F2D0ED3"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14:paraId="7E9EC111"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rPr>
        <w:t>签约日期：</w:t>
      </w:r>
    </w:p>
    <w:p w14:paraId="2B61924D" w14:textId="77777777" w:rsidR="007874A9" w:rsidRDefault="00000000">
      <w:pPr>
        <w:spacing w:beforeLines="50" w:before="156" w:afterLines="50" w:after="156" w:line="480" w:lineRule="exact"/>
        <w:rPr>
          <w:rFonts w:ascii="宋体" w:hAnsi="宋体"/>
          <w:sz w:val="24"/>
          <w:u w:val="single"/>
        </w:rPr>
      </w:pPr>
      <w:r>
        <w:rPr>
          <w:rFonts w:ascii="宋体" w:hAnsi="宋体" w:hint="eastAsia"/>
          <w:sz w:val="24"/>
          <w:u w:val="single"/>
        </w:rPr>
        <w:br w:type="page"/>
      </w:r>
    </w:p>
    <w:p w14:paraId="593667D1" w14:textId="77777777" w:rsidR="007874A9" w:rsidRDefault="00000000">
      <w:pPr>
        <w:spacing w:beforeLines="50" w:before="156" w:afterLines="50" w:after="156" w:line="480" w:lineRule="exact"/>
        <w:rPr>
          <w:rFonts w:ascii="宋体" w:hAnsi="宋体"/>
          <w:b/>
          <w:bCs/>
          <w:szCs w:val="21"/>
        </w:rPr>
      </w:pPr>
      <w:r>
        <w:rPr>
          <w:rFonts w:ascii="宋体" w:hAnsi="宋体" w:hint="eastAsia"/>
          <w:b/>
          <w:bCs/>
          <w:szCs w:val="21"/>
        </w:rPr>
        <w:lastRenderedPageBreak/>
        <w:t>附件1（样式供参考）</w:t>
      </w:r>
    </w:p>
    <w:p w14:paraId="1739A095" w14:textId="77777777" w:rsidR="007874A9" w:rsidRDefault="00000000">
      <w:pPr>
        <w:shd w:val="clear" w:color="auto" w:fill="FFFFFF"/>
        <w:snapToGrid w:val="0"/>
        <w:jc w:val="center"/>
        <w:rPr>
          <w:rFonts w:ascii="宋体" w:hAnsi="宋体"/>
          <w:b/>
          <w:bCs/>
          <w:sz w:val="28"/>
          <w:szCs w:val="28"/>
        </w:rPr>
      </w:pPr>
      <w:r>
        <w:rPr>
          <w:rFonts w:ascii="宋体" w:hAnsi="宋体" w:hint="eastAsia"/>
          <w:b/>
          <w:bCs/>
          <w:sz w:val="28"/>
          <w:szCs w:val="28"/>
        </w:rPr>
        <w:t>租赁物交付确认书</w:t>
      </w:r>
    </w:p>
    <w:p w14:paraId="18D23DF0" w14:textId="77777777" w:rsidR="007874A9" w:rsidRDefault="00000000">
      <w:pPr>
        <w:shd w:val="clear" w:color="auto" w:fill="FFFFFF"/>
        <w:snapToGrid w:val="0"/>
        <w:rPr>
          <w:rFonts w:ascii="宋体" w:hAnsi="宋体"/>
          <w:szCs w:val="21"/>
        </w:rPr>
      </w:pPr>
      <w:r>
        <w:rPr>
          <w:rFonts w:ascii="宋体" w:hAnsi="宋体" w:hint="eastAsia"/>
          <w:szCs w:val="21"/>
        </w:rPr>
        <w:t> </w:t>
      </w:r>
    </w:p>
    <w:p w14:paraId="549ED071" w14:textId="77777777" w:rsidR="007874A9" w:rsidRDefault="00000000">
      <w:pPr>
        <w:shd w:val="clear" w:color="auto" w:fill="FFFFFF"/>
        <w:snapToGrid w:val="0"/>
        <w:spacing w:line="360" w:lineRule="auto"/>
        <w:rPr>
          <w:rFonts w:ascii="宋体" w:hAnsi="宋体"/>
          <w:sz w:val="24"/>
        </w:rPr>
      </w:pPr>
      <w:r>
        <w:rPr>
          <w:rFonts w:ascii="宋体" w:hAnsi="宋体" w:hint="eastAsia"/>
          <w:sz w:val="24"/>
        </w:rPr>
        <w:t>甲方：</w:t>
      </w:r>
    </w:p>
    <w:p w14:paraId="6BAF57FD" w14:textId="77777777" w:rsidR="007874A9" w:rsidRDefault="00000000">
      <w:pPr>
        <w:shd w:val="clear" w:color="auto" w:fill="FFFFFF"/>
        <w:snapToGrid w:val="0"/>
        <w:spacing w:line="360" w:lineRule="auto"/>
        <w:rPr>
          <w:rFonts w:ascii="宋体" w:hAnsi="宋体"/>
          <w:sz w:val="24"/>
        </w:rPr>
      </w:pPr>
      <w:r>
        <w:rPr>
          <w:rFonts w:ascii="宋体" w:hAnsi="宋体" w:hint="eastAsia"/>
          <w:sz w:val="24"/>
        </w:rPr>
        <w:t> </w:t>
      </w:r>
      <w:r>
        <w:rPr>
          <w:rFonts w:ascii="宋体" w:hAnsi="宋体" w:hint="eastAsia"/>
          <w:sz w:val="24"/>
        </w:rPr>
        <w:tab/>
        <w:t xml:space="preserve"> 甲方现根据甲乙双方于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日签订的《房屋租赁合同》的约定，向乙方交付下列租赁物及附属设施设备：</w:t>
      </w:r>
    </w:p>
    <w:tbl>
      <w:tblPr>
        <w:tblW w:w="91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17"/>
        <w:gridCol w:w="2918"/>
        <w:gridCol w:w="3610"/>
      </w:tblGrid>
      <w:tr w:rsidR="007874A9" w14:paraId="12C25858" w14:textId="77777777">
        <w:trPr>
          <w:trHeight w:val="621"/>
          <w:jc w:val="center"/>
        </w:trPr>
        <w:tc>
          <w:tcPr>
            <w:tcW w:w="2617" w:type="dxa"/>
            <w:tcBorders>
              <w:top w:val="single" w:sz="4" w:space="0" w:color="auto"/>
              <w:left w:val="single" w:sz="4" w:space="0" w:color="auto"/>
              <w:bottom w:val="single" w:sz="4" w:space="0" w:color="auto"/>
              <w:right w:val="single" w:sz="4" w:space="0" w:color="auto"/>
            </w:tcBorders>
            <w:vAlign w:val="center"/>
          </w:tcPr>
          <w:p w14:paraId="40CF760D" w14:textId="77777777" w:rsidR="007874A9" w:rsidRDefault="00000000">
            <w:pPr>
              <w:rPr>
                <w:rFonts w:ascii="宋体" w:hAnsi="宋体"/>
                <w:sz w:val="24"/>
              </w:rPr>
            </w:pPr>
            <w:r>
              <w:rPr>
                <w:rFonts w:ascii="宋体" w:hAnsi="宋体" w:hint="eastAsia"/>
                <w:sz w:val="24"/>
              </w:rPr>
              <w:t xml:space="preserve">场地编号：        </w:t>
            </w:r>
          </w:p>
        </w:tc>
        <w:tc>
          <w:tcPr>
            <w:tcW w:w="2918" w:type="dxa"/>
            <w:tcBorders>
              <w:top w:val="single" w:sz="4" w:space="0" w:color="auto"/>
              <w:left w:val="single" w:sz="4" w:space="0" w:color="auto"/>
              <w:bottom w:val="single" w:sz="4" w:space="0" w:color="auto"/>
              <w:right w:val="single" w:sz="4" w:space="0" w:color="auto"/>
            </w:tcBorders>
            <w:vAlign w:val="center"/>
          </w:tcPr>
          <w:p w14:paraId="71F0B559" w14:textId="77777777" w:rsidR="007874A9" w:rsidRDefault="00000000">
            <w:pPr>
              <w:rPr>
                <w:rFonts w:ascii="宋体" w:hAnsi="宋体"/>
                <w:sz w:val="24"/>
              </w:rPr>
            </w:pPr>
            <w:r>
              <w:rPr>
                <w:rFonts w:ascii="宋体" w:hAnsi="宋体" w:hint="eastAsia"/>
                <w:sz w:val="24"/>
              </w:rPr>
              <w:t>计租面积（平米）：    ㎡</w:t>
            </w:r>
          </w:p>
        </w:tc>
        <w:tc>
          <w:tcPr>
            <w:tcW w:w="3610" w:type="dxa"/>
            <w:tcBorders>
              <w:top w:val="single" w:sz="4" w:space="0" w:color="auto"/>
              <w:left w:val="single" w:sz="4" w:space="0" w:color="auto"/>
              <w:bottom w:val="single" w:sz="4" w:space="0" w:color="auto"/>
              <w:right w:val="single" w:sz="4" w:space="0" w:color="auto"/>
            </w:tcBorders>
            <w:vAlign w:val="center"/>
          </w:tcPr>
          <w:p w14:paraId="3A6A155D" w14:textId="77777777" w:rsidR="007874A9" w:rsidRDefault="00000000">
            <w:pPr>
              <w:rPr>
                <w:rFonts w:ascii="宋体" w:hAnsi="宋体"/>
                <w:sz w:val="24"/>
              </w:rPr>
            </w:pPr>
            <w:r>
              <w:rPr>
                <w:rFonts w:ascii="宋体" w:hAnsi="宋体" w:hint="eastAsia"/>
                <w:sz w:val="24"/>
              </w:rPr>
              <w:t>交付时间：</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44C3ED5A" w14:textId="77777777" w:rsidR="007874A9" w:rsidRDefault="00000000">
      <w:pPr>
        <w:shd w:val="clear" w:color="auto" w:fill="FFFFFF"/>
        <w:snapToGrid w:val="0"/>
        <w:rPr>
          <w:rFonts w:ascii="宋体" w:hAnsi="宋体"/>
          <w:sz w:val="24"/>
        </w:rPr>
      </w:pPr>
      <w:r>
        <w:rPr>
          <w:rFonts w:ascii="宋体" w:hAnsi="宋体" w:hint="eastAsia"/>
          <w:sz w:val="24"/>
        </w:rPr>
        <w:t> </w:t>
      </w:r>
    </w:p>
    <w:p w14:paraId="2B75772E" w14:textId="77777777" w:rsidR="007874A9" w:rsidRDefault="00000000">
      <w:pPr>
        <w:shd w:val="clear" w:color="auto" w:fill="FFFFFF"/>
        <w:snapToGrid w:val="0"/>
        <w:rPr>
          <w:rFonts w:ascii="宋体" w:hAnsi="宋体"/>
          <w:sz w:val="24"/>
        </w:rPr>
      </w:pPr>
      <w:r>
        <w:rPr>
          <w:rFonts w:ascii="宋体" w:hAnsi="宋体" w:hint="eastAsia"/>
          <w:sz w:val="24"/>
        </w:rPr>
        <w:t>设施设备清单：</w:t>
      </w:r>
    </w:p>
    <w:p w14:paraId="5469DF40" w14:textId="77777777" w:rsidR="007874A9" w:rsidRDefault="00000000">
      <w:pPr>
        <w:shd w:val="clear" w:color="auto" w:fill="FFFFFF"/>
        <w:snapToGrid w:val="0"/>
        <w:rPr>
          <w:rFonts w:ascii="宋体" w:hAnsi="宋体"/>
          <w:sz w:val="24"/>
        </w:rPr>
      </w:pPr>
      <w:r>
        <w:rPr>
          <w:rFonts w:ascii="宋体" w:hAnsi="宋体" w:hint="eastAsia"/>
          <w:sz w:val="24"/>
        </w:rPr>
        <w:t> </w:t>
      </w:r>
    </w:p>
    <w:tbl>
      <w:tblPr>
        <w:tblW w:w="9097"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8"/>
        <w:gridCol w:w="2268"/>
        <w:gridCol w:w="1021"/>
        <w:gridCol w:w="1758"/>
        <w:gridCol w:w="3402"/>
      </w:tblGrid>
      <w:tr w:rsidR="007874A9" w14:paraId="4C552135"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CA67549" w14:textId="77777777" w:rsidR="007874A9" w:rsidRDefault="00000000">
            <w:pPr>
              <w:spacing w:line="567" w:lineRule="exact"/>
              <w:jc w:val="center"/>
              <w:rPr>
                <w:rFonts w:ascii="宋体" w:hAnsi="宋体"/>
                <w:sz w:val="24"/>
              </w:rPr>
            </w:pPr>
            <w:r>
              <w:rPr>
                <w:rFonts w:ascii="宋体" w:hAnsi="宋体" w:hint="eastAsia"/>
                <w:sz w:val="24"/>
              </w:rPr>
              <w:t>序号</w:t>
            </w:r>
          </w:p>
        </w:tc>
        <w:tc>
          <w:tcPr>
            <w:tcW w:w="2268" w:type="dxa"/>
            <w:tcBorders>
              <w:top w:val="single" w:sz="4" w:space="0" w:color="auto"/>
              <w:left w:val="single" w:sz="4" w:space="0" w:color="auto"/>
              <w:bottom w:val="single" w:sz="4" w:space="0" w:color="auto"/>
              <w:right w:val="single" w:sz="4" w:space="0" w:color="auto"/>
            </w:tcBorders>
            <w:vAlign w:val="center"/>
          </w:tcPr>
          <w:p w14:paraId="18EE65F6" w14:textId="77777777" w:rsidR="007874A9" w:rsidRDefault="00000000">
            <w:pPr>
              <w:spacing w:line="567" w:lineRule="exact"/>
              <w:jc w:val="center"/>
              <w:rPr>
                <w:rFonts w:ascii="宋体" w:hAnsi="宋体"/>
                <w:sz w:val="24"/>
              </w:rPr>
            </w:pPr>
            <w:r>
              <w:rPr>
                <w:rFonts w:ascii="宋体" w:hAnsi="宋体" w:hint="eastAsia"/>
                <w:sz w:val="24"/>
              </w:rPr>
              <w:t>设施设备名称</w:t>
            </w:r>
          </w:p>
        </w:tc>
        <w:tc>
          <w:tcPr>
            <w:tcW w:w="1021" w:type="dxa"/>
            <w:tcBorders>
              <w:top w:val="single" w:sz="4" w:space="0" w:color="auto"/>
              <w:left w:val="single" w:sz="4" w:space="0" w:color="auto"/>
              <w:bottom w:val="single" w:sz="4" w:space="0" w:color="auto"/>
              <w:right w:val="single" w:sz="4" w:space="0" w:color="auto"/>
            </w:tcBorders>
            <w:vAlign w:val="center"/>
          </w:tcPr>
          <w:p w14:paraId="0CCA4C56" w14:textId="77777777" w:rsidR="007874A9" w:rsidRDefault="00000000">
            <w:pPr>
              <w:spacing w:line="567" w:lineRule="exact"/>
              <w:jc w:val="center"/>
              <w:rPr>
                <w:rFonts w:ascii="宋体" w:hAnsi="宋体"/>
                <w:sz w:val="24"/>
              </w:rPr>
            </w:pPr>
            <w:r>
              <w:rPr>
                <w:rFonts w:ascii="宋体" w:hAnsi="宋体" w:hint="eastAsia"/>
                <w:sz w:val="24"/>
              </w:rPr>
              <w:t>数量</w:t>
            </w:r>
          </w:p>
        </w:tc>
        <w:tc>
          <w:tcPr>
            <w:tcW w:w="1758" w:type="dxa"/>
            <w:tcBorders>
              <w:top w:val="single" w:sz="4" w:space="0" w:color="auto"/>
              <w:left w:val="single" w:sz="4" w:space="0" w:color="auto"/>
              <w:bottom w:val="single" w:sz="4" w:space="0" w:color="auto"/>
              <w:right w:val="single" w:sz="4" w:space="0" w:color="auto"/>
            </w:tcBorders>
            <w:vAlign w:val="center"/>
          </w:tcPr>
          <w:p w14:paraId="47DF3B09" w14:textId="77777777" w:rsidR="007874A9" w:rsidRDefault="00000000">
            <w:pPr>
              <w:spacing w:line="567" w:lineRule="exact"/>
              <w:jc w:val="center"/>
              <w:rPr>
                <w:rFonts w:ascii="宋体" w:hAnsi="宋体"/>
                <w:sz w:val="24"/>
              </w:rPr>
            </w:pPr>
            <w:r>
              <w:rPr>
                <w:rFonts w:ascii="宋体" w:hAnsi="宋体" w:hint="eastAsia"/>
                <w:sz w:val="24"/>
              </w:rPr>
              <w:t>状况</w:t>
            </w:r>
          </w:p>
        </w:tc>
        <w:tc>
          <w:tcPr>
            <w:tcW w:w="3402" w:type="dxa"/>
            <w:tcBorders>
              <w:top w:val="single" w:sz="4" w:space="0" w:color="auto"/>
              <w:left w:val="single" w:sz="4" w:space="0" w:color="auto"/>
              <w:bottom w:val="single" w:sz="4" w:space="0" w:color="auto"/>
              <w:right w:val="single" w:sz="4" w:space="0" w:color="auto"/>
            </w:tcBorders>
            <w:vAlign w:val="center"/>
          </w:tcPr>
          <w:p w14:paraId="59E8A029" w14:textId="77777777" w:rsidR="007874A9" w:rsidRDefault="00000000">
            <w:pPr>
              <w:spacing w:line="567" w:lineRule="exact"/>
              <w:jc w:val="center"/>
              <w:rPr>
                <w:rFonts w:ascii="宋体" w:hAnsi="宋体"/>
                <w:sz w:val="24"/>
              </w:rPr>
            </w:pPr>
            <w:r>
              <w:rPr>
                <w:rFonts w:ascii="宋体" w:hAnsi="宋体" w:hint="eastAsia"/>
                <w:sz w:val="24"/>
              </w:rPr>
              <w:t>备注</w:t>
            </w:r>
          </w:p>
        </w:tc>
      </w:tr>
      <w:tr w:rsidR="007874A9" w14:paraId="635397FF"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78E7BFB3"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DB220DF"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5A40C1C"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61718D2C"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C41CC9D"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7CB4C5D0"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8FB003C"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7044B52B"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16E71561"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A2BED4D"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23B6C41"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0FD03257"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3E15B25A"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6167EED9"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B42F7F6"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032F7F3F"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5031567F"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438169EE"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4127E2D0"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323509AC"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37C0E998"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ECE4B73"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B3175CF"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35629D9D"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6C9A03C"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014F04C"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0E534690"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2BC6C992"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042FB5EB"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686C8317"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3454E14"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34D11807"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4939850"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D4711C0"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A80C0AC"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3167282C"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25EDE5D2"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32966250"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4E46534E"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7AF6B2AC"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65315A6E"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51BE9DFD"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5D7CDD46"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A41B69A"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6606E232"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1209778"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4A5FA15F"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r w:rsidR="007874A9" w14:paraId="0A6D21F9" w14:textId="77777777">
        <w:trPr>
          <w:trHeight w:hRule="exact" w:val="567"/>
          <w:jc w:val="center"/>
        </w:trPr>
        <w:tc>
          <w:tcPr>
            <w:tcW w:w="648" w:type="dxa"/>
            <w:tcBorders>
              <w:top w:val="single" w:sz="4" w:space="0" w:color="auto"/>
              <w:left w:val="single" w:sz="4" w:space="0" w:color="auto"/>
              <w:bottom w:val="single" w:sz="4" w:space="0" w:color="auto"/>
              <w:right w:val="single" w:sz="4" w:space="0" w:color="auto"/>
            </w:tcBorders>
            <w:vAlign w:val="center"/>
          </w:tcPr>
          <w:p w14:paraId="18BFE301"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2268" w:type="dxa"/>
            <w:tcBorders>
              <w:top w:val="single" w:sz="4" w:space="0" w:color="auto"/>
              <w:left w:val="single" w:sz="4" w:space="0" w:color="auto"/>
              <w:bottom w:val="single" w:sz="4" w:space="0" w:color="auto"/>
              <w:right w:val="single" w:sz="4" w:space="0" w:color="auto"/>
            </w:tcBorders>
            <w:vAlign w:val="center"/>
          </w:tcPr>
          <w:p w14:paraId="14746D04" w14:textId="77777777" w:rsidR="007874A9" w:rsidRDefault="007874A9">
            <w:pPr>
              <w:spacing w:line="567" w:lineRule="exact"/>
              <w:jc w:val="center"/>
              <w:rPr>
                <w:rFonts w:ascii="宋体" w:hAnsi="宋体"/>
                <w:sz w:val="24"/>
                <w:u w:val="single"/>
              </w:rPr>
            </w:pPr>
          </w:p>
        </w:tc>
        <w:tc>
          <w:tcPr>
            <w:tcW w:w="1021" w:type="dxa"/>
            <w:tcBorders>
              <w:top w:val="single" w:sz="4" w:space="0" w:color="auto"/>
              <w:left w:val="single" w:sz="4" w:space="0" w:color="auto"/>
              <w:bottom w:val="single" w:sz="4" w:space="0" w:color="auto"/>
              <w:right w:val="single" w:sz="4" w:space="0" w:color="auto"/>
            </w:tcBorders>
            <w:vAlign w:val="center"/>
          </w:tcPr>
          <w:p w14:paraId="5186E926"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1758" w:type="dxa"/>
            <w:tcBorders>
              <w:top w:val="single" w:sz="4" w:space="0" w:color="auto"/>
              <w:left w:val="single" w:sz="4" w:space="0" w:color="auto"/>
              <w:bottom w:val="single" w:sz="4" w:space="0" w:color="auto"/>
              <w:right w:val="single" w:sz="4" w:space="0" w:color="auto"/>
            </w:tcBorders>
            <w:vAlign w:val="center"/>
          </w:tcPr>
          <w:p w14:paraId="3FAB4792"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c>
          <w:tcPr>
            <w:tcW w:w="3402" w:type="dxa"/>
            <w:tcBorders>
              <w:top w:val="single" w:sz="4" w:space="0" w:color="auto"/>
              <w:left w:val="single" w:sz="4" w:space="0" w:color="auto"/>
              <w:bottom w:val="single" w:sz="4" w:space="0" w:color="auto"/>
              <w:right w:val="single" w:sz="4" w:space="0" w:color="auto"/>
            </w:tcBorders>
            <w:vAlign w:val="center"/>
          </w:tcPr>
          <w:p w14:paraId="28E5940B" w14:textId="77777777" w:rsidR="007874A9" w:rsidRDefault="00000000">
            <w:pPr>
              <w:spacing w:line="567" w:lineRule="exact"/>
              <w:jc w:val="center"/>
              <w:rPr>
                <w:rFonts w:ascii="宋体" w:hAnsi="宋体"/>
                <w:sz w:val="24"/>
                <w:u w:val="single"/>
              </w:rPr>
            </w:pPr>
            <w:r>
              <w:rPr>
                <w:rFonts w:ascii="宋体" w:hAnsi="宋体" w:hint="eastAsia"/>
                <w:sz w:val="24"/>
                <w:u w:val="single"/>
              </w:rPr>
              <w:t> </w:t>
            </w:r>
          </w:p>
        </w:tc>
      </w:tr>
    </w:tbl>
    <w:p w14:paraId="17BCF4DF" w14:textId="77777777" w:rsidR="007874A9" w:rsidRDefault="00000000">
      <w:pPr>
        <w:shd w:val="clear" w:color="auto" w:fill="FFFFFF"/>
        <w:snapToGrid w:val="0"/>
        <w:rPr>
          <w:rFonts w:ascii="宋体" w:hAnsi="宋体"/>
          <w:sz w:val="24"/>
        </w:rPr>
      </w:pPr>
      <w:r>
        <w:rPr>
          <w:rFonts w:ascii="宋体" w:hAnsi="宋体" w:hint="eastAsia"/>
          <w:sz w:val="24"/>
        </w:rPr>
        <w:t> </w:t>
      </w:r>
    </w:p>
    <w:p w14:paraId="470AD751" w14:textId="77777777" w:rsidR="007874A9" w:rsidRDefault="00000000">
      <w:pPr>
        <w:shd w:val="clear" w:color="auto" w:fill="FFFFFF"/>
        <w:snapToGrid w:val="0"/>
        <w:rPr>
          <w:rFonts w:ascii="宋体" w:hAnsi="宋体"/>
          <w:sz w:val="24"/>
          <w:u w:val="single"/>
        </w:rPr>
      </w:pPr>
      <w:r>
        <w:rPr>
          <w:rFonts w:ascii="宋体" w:hAnsi="宋体" w:hint="eastAsia"/>
          <w:sz w:val="24"/>
        </w:rPr>
        <w:t>水表底数：</w:t>
      </w:r>
      <w:r>
        <w:rPr>
          <w:rFonts w:ascii="宋体" w:hAnsi="宋体" w:hint="eastAsia"/>
          <w:sz w:val="24"/>
          <w:u w:val="single"/>
        </w:rPr>
        <w:t xml:space="preserve">          </w:t>
      </w:r>
      <w:r>
        <w:rPr>
          <w:rFonts w:ascii="宋体" w:hAnsi="宋体" w:hint="eastAsia"/>
          <w:sz w:val="24"/>
        </w:rPr>
        <w:t>吨      电表底数：</w:t>
      </w:r>
      <w:r>
        <w:rPr>
          <w:rFonts w:ascii="宋体" w:hAnsi="宋体" w:hint="eastAsia"/>
          <w:sz w:val="24"/>
          <w:u w:val="single"/>
        </w:rPr>
        <w:t xml:space="preserve">         </w:t>
      </w:r>
      <w:r>
        <w:rPr>
          <w:rFonts w:ascii="宋体" w:hAnsi="宋体" w:hint="eastAsia"/>
          <w:sz w:val="24"/>
        </w:rPr>
        <w:t xml:space="preserve"> 度</w:t>
      </w:r>
    </w:p>
    <w:p w14:paraId="05F32322" w14:textId="77777777" w:rsidR="007874A9" w:rsidRDefault="00000000">
      <w:pPr>
        <w:shd w:val="clear" w:color="auto" w:fill="FFFFFF"/>
        <w:snapToGrid w:val="0"/>
        <w:rPr>
          <w:rFonts w:ascii="宋体" w:hAnsi="宋体"/>
          <w:sz w:val="24"/>
        </w:rPr>
      </w:pPr>
      <w:r>
        <w:rPr>
          <w:rFonts w:ascii="宋体" w:hAnsi="宋体" w:hint="eastAsia"/>
          <w:sz w:val="24"/>
        </w:rPr>
        <w:t> </w:t>
      </w:r>
    </w:p>
    <w:p w14:paraId="5B97879F" w14:textId="77777777" w:rsidR="007874A9" w:rsidRDefault="00000000">
      <w:pPr>
        <w:shd w:val="clear" w:color="auto" w:fill="FFFFFF"/>
        <w:snapToGrid w:val="0"/>
        <w:rPr>
          <w:rFonts w:ascii="宋体" w:hAnsi="宋体"/>
          <w:sz w:val="24"/>
        </w:rPr>
      </w:pPr>
      <w:r>
        <w:rPr>
          <w:rFonts w:ascii="宋体" w:hAnsi="宋体" w:hint="eastAsia"/>
          <w:sz w:val="24"/>
        </w:rPr>
        <w:t>双方一致确认上述内容，乙方同意接受交付；</w:t>
      </w:r>
    </w:p>
    <w:p w14:paraId="5F3AC869" w14:textId="77777777" w:rsidR="007874A9" w:rsidRDefault="00000000">
      <w:pPr>
        <w:shd w:val="clear" w:color="auto" w:fill="FFFFFF"/>
        <w:snapToGrid w:val="0"/>
        <w:rPr>
          <w:rFonts w:ascii="宋体" w:hAnsi="宋体"/>
          <w:sz w:val="24"/>
        </w:rPr>
      </w:pPr>
      <w:r>
        <w:rPr>
          <w:rFonts w:ascii="宋体" w:hAnsi="宋体" w:hint="eastAsia"/>
          <w:sz w:val="24"/>
        </w:rPr>
        <w:t> </w:t>
      </w:r>
    </w:p>
    <w:p w14:paraId="6D274254" w14:textId="77777777" w:rsidR="007874A9" w:rsidRDefault="00000000">
      <w:pPr>
        <w:shd w:val="clear" w:color="auto" w:fill="FFFFFF"/>
        <w:snapToGrid w:val="0"/>
        <w:rPr>
          <w:rFonts w:ascii="宋体" w:hAnsi="宋体"/>
          <w:sz w:val="24"/>
        </w:rPr>
      </w:pPr>
      <w:r>
        <w:rPr>
          <w:rFonts w:ascii="宋体" w:hAnsi="宋体" w:hint="eastAsia"/>
          <w:sz w:val="24"/>
        </w:rPr>
        <w:t>本确认书签署后，视为甲方已按合同约定向乙方交付租赁物。</w:t>
      </w:r>
    </w:p>
    <w:p w14:paraId="162876B8" w14:textId="77777777" w:rsidR="007874A9" w:rsidRDefault="00000000">
      <w:pPr>
        <w:shd w:val="clear" w:color="auto" w:fill="FFFFFF"/>
        <w:snapToGrid w:val="0"/>
        <w:rPr>
          <w:rFonts w:ascii="宋体" w:hAnsi="宋体"/>
          <w:szCs w:val="21"/>
        </w:rPr>
      </w:pPr>
      <w:r>
        <w:rPr>
          <w:rFonts w:ascii="宋体" w:hAnsi="宋体" w:hint="eastAsia"/>
          <w:szCs w:val="21"/>
        </w:rPr>
        <w:t> </w:t>
      </w:r>
    </w:p>
    <w:p w14:paraId="295F4165" w14:textId="77777777" w:rsidR="007874A9" w:rsidRDefault="00000000">
      <w:pPr>
        <w:shd w:val="clear" w:color="auto" w:fill="FFFFFF"/>
        <w:snapToGrid w:val="0"/>
        <w:rPr>
          <w:rFonts w:ascii="宋体" w:hAnsi="宋体"/>
          <w:sz w:val="24"/>
        </w:rPr>
      </w:pPr>
      <w:r>
        <w:rPr>
          <w:rFonts w:ascii="宋体" w:hAnsi="宋体" w:hint="eastAsia"/>
          <w:sz w:val="24"/>
        </w:rPr>
        <w:t>甲方：                                 乙方：</w:t>
      </w:r>
    </w:p>
    <w:p w14:paraId="465C7D48" w14:textId="77777777" w:rsidR="007874A9" w:rsidRDefault="00000000">
      <w:pPr>
        <w:shd w:val="clear" w:color="auto" w:fill="FFFFFF"/>
        <w:snapToGrid w:val="0"/>
        <w:rPr>
          <w:rFonts w:ascii="宋体" w:hAnsi="宋体"/>
          <w:sz w:val="24"/>
        </w:rPr>
      </w:pPr>
      <w:r>
        <w:rPr>
          <w:rFonts w:ascii="宋体" w:hAnsi="宋体" w:hint="eastAsia"/>
          <w:sz w:val="24"/>
        </w:rPr>
        <w:t> </w:t>
      </w:r>
    </w:p>
    <w:p w14:paraId="653F18D5" w14:textId="77777777" w:rsidR="007874A9" w:rsidRDefault="00000000">
      <w:pPr>
        <w:shd w:val="clear" w:color="auto" w:fill="FFFFFF"/>
        <w:snapToGrid w:val="0"/>
        <w:rPr>
          <w:rFonts w:ascii="宋体" w:hAnsi="宋体"/>
          <w:sz w:val="24"/>
        </w:rPr>
      </w:pPr>
      <w:r>
        <w:rPr>
          <w:rFonts w:ascii="宋体" w:hAnsi="宋体" w:hint="eastAsia"/>
          <w:sz w:val="24"/>
        </w:rPr>
        <w:t>法定代表人或授权委托人（签字）：       法定代表人或授权委托人（签字）：</w:t>
      </w:r>
    </w:p>
    <w:p w14:paraId="40A88FE0" w14:textId="77777777" w:rsidR="007874A9" w:rsidRDefault="00000000">
      <w:pPr>
        <w:shd w:val="clear" w:color="auto" w:fill="FFFFFF"/>
        <w:snapToGrid w:val="0"/>
        <w:rPr>
          <w:rFonts w:ascii="宋体" w:hAnsi="宋体"/>
          <w:sz w:val="24"/>
        </w:rPr>
      </w:pPr>
      <w:r>
        <w:rPr>
          <w:rFonts w:ascii="宋体" w:hAnsi="宋体" w:hint="eastAsia"/>
          <w:sz w:val="24"/>
        </w:rPr>
        <w:t> </w:t>
      </w:r>
    </w:p>
    <w:p w14:paraId="1DA45ED1" w14:textId="77777777" w:rsidR="007874A9" w:rsidRDefault="00000000">
      <w:pPr>
        <w:shd w:val="clear" w:color="auto" w:fill="FFFFFF"/>
        <w:snapToGrid w:val="0"/>
      </w:pPr>
      <w:r>
        <w:rPr>
          <w:rFonts w:ascii="宋体" w:hAnsi="宋体" w:hint="eastAsia"/>
          <w:sz w:val="24"/>
        </w:rPr>
        <w:t>时间：                                 时间：</w:t>
      </w:r>
    </w:p>
    <w:sectPr w:rsidR="007874A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07725" w14:textId="77777777" w:rsidR="00C8447A" w:rsidRDefault="00C8447A">
      <w:r>
        <w:separator/>
      </w:r>
    </w:p>
  </w:endnote>
  <w:endnote w:type="continuationSeparator" w:id="0">
    <w:p w14:paraId="0A3B46B2" w14:textId="77777777" w:rsidR="00C8447A" w:rsidRDefault="00C84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decorative"/>
    <w:pitch w:val="default"/>
    <w:sig w:usb0="00000001" w:usb1="080E0000" w:usb2="00000000" w:usb3="00000000" w:csb0="00040000" w:csb1="00000000"/>
  </w:font>
  <w:font w:name="仿宋_GB2312">
    <w:altName w:val="微软雅黑"/>
    <w:charset w:val="86"/>
    <w:family w:val="swiss"/>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EEC99" w14:textId="77777777" w:rsidR="007874A9" w:rsidRDefault="00000000">
    <w:pPr>
      <w:pStyle w:val="a5"/>
    </w:pPr>
    <w:r>
      <w:rPr>
        <w:noProof/>
      </w:rPr>
      <mc:AlternateContent>
        <mc:Choice Requires="wps">
          <w:drawing>
            <wp:anchor distT="0" distB="0" distL="114300" distR="114300" simplePos="0" relativeHeight="251659264" behindDoc="0" locked="0" layoutInCell="1" allowOverlap="1" wp14:anchorId="6FEF2182" wp14:editId="43E57E6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2FDB5C" w14:textId="77777777" w:rsidR="007874A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FEF218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62FDB5C" w14:textId="77777777" w:rsidR="007874A9" w:rsidRDefault="0000000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8F756" w14:textId="77777777" w:rsidR="00C8447A" w:rsidRDefault="00C8447A">
      <w:r>
        <w:separator/>
      </w:r>
    </w:p>
  </w:footnote>
  <w:footnote w:type="continuationSeparator" w:id="0">
    <w:p w14:paraId="33879268" w14:textId="77777777" w:rsidR="00C8447A" w:rsidRDefault="00C84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67B99"/>
    <w:multiLevelType w:val="singleLevel"/>
    <w:tmpl w:val="5EB67B99"/>
    <w:lvl w:ilvl="0">
      <w:start w:val="11"/>
      <w:numFmt w:val="chineseCounting"/>
      <w:suff w:val="space"/>
      <w:lvlText w:val="第%1条"/>
      <w:lvlJc w:val="left"/>
    </w:lvl>
  </w:abstractNum>
  <w:abstractNum w:abstractNumId="1" w15:restartNumberingAfterBreak="0">
    <w:nsid w:val="62E254C6"/>
    <w:multiLevelType w:val="singleLevel"/>
    <w:tmpl w:val="62E254C6"/>
    <w:lvl w:ilvl="0">
      <w:start w:val="4"/>
      <w:numFmt w:val="chineseCounting"/>
      <w:suff w:val="space"/>
      <w:lvlText w:val="第%1条"/>
      <w:lvlJc w:val="left"/>
    </w:lvl>
  </w:abstractNum>
  <w:abstractNum w:abstractNumId="2" w15:restartNumberingAfterBreak="0">
    <w:nsid w:val="632AE59F"/>
    <w:multiLevelType w:val="singleLevel"/>
    <w:tmpl w:val="632AE59F"/>
    <w:lvl w:ilvl="0">
      <w:start w:val="4"/>
      <w:numFmt w:val="decimal"/>
      <w:suff w:val="nothing"/>
      <w:lvlText w:val="%1."/>
      <w:lvlJc w:val="left"/>
    </w:lvl>
  </w:abstractNum>
  <w:abstractNum w:abstractNumId="3" w15:restartNumberingAfterBreak="0">
    <w:nsid w:val="632AE5BA"/>
    <w:multiLevelType w:val="singleLevel"/>
    <w:tmpl w:val="632AE5BA"/>
    <w:lvl w:ilvl="0">
      <w:start w:val="3"/>
      <w:numFmt w:val="decimal"/>
      <w:suff w:val="nothing"/>
      <w:lvlText w:val="%1."/>
      <w:lvlJc w:val="left"/>
    </w:lvl>
  </w:abstractNum>
  <w:abstractNum w:abstractNumId="4" w15:restartNumberingAfterBreak="0">
    <w:nsid w:val="6334F1AC"/>
    <w:multiLevelType w:val="singleLevel"/>
    <w:tmpl w:val="6334F1AC"/>
    <w:lvl w:ilvl="0">
      <w:start w:val="3"/>
      <w:numFmt w:val="decimal"/>
      <w:suff w:val="nothing"/>
      <w:lvlText w:val="（%1）"/>
      <w:lvlJc w:val="left"/>
    </w:lvl>
  </w:abstractNum>
  <w:abstractNum w:abstractNumId="5" w15:restartNumberingAfterBreak="0">
    <w:nsid w:val="6334F6DA"/>
    <w:multiLevelType w:val="singleLevel"/>
    <w:tmpl w:val="6334F6DA"/>
    <w:lvl w:ilvl="0">
      <w:start w:val="2"/>
      <w:numFmt w:val="decimal"/>
      <w:suff w:val="nothing"/>
      <w:lvlText w:val="%1."/>
      <w:lvlJc w:val="left"/>
    </w:lvl>
  </w:abstractNum>
  <w:num w:numId="1" w16cid:durableId="522280351">
    <w:abstractNumId w:val="1"/>
  </w:num>
  <w:num w:numId="2" w16cid:durableId="734862651">
    <w:abstractNumId w:val="5"/>
  </w:num>
  <w:num w:numId="3" w16cid:durableId="1675297766">
    <w:abstractNumId w:val="4"/>
  </w:num>
  <w:num w:numId="4" w16cid:durableId="615257772">
    <w:abstractNumId w:val="2"/>
  </w:num>
  <w:num w:numId="5" w16cid:durableId="1446119125">
    <w:abstractNumId w:val="0"/>
  </w:num>
  <w:num w:numId="6" w16cid:durableId="1061058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ZkNzQ4ZWFiZmQ4NTRhOWRkZTk3YTMwMjlmMmZhYmUifQ=="/>
  </w:docVars>
  <w:rsids>
    <w:rsidRoot w:val="3B02257C"/>
    <w:rsid w:val="001D7A22"/>
    <w:rsid w:val="001E1082"/>
    <w:rsid w:val="00243146"/>
    <w:rsid w:val="005A7247"/>
    <w:rsid w:val="006575E3"/>
    <w:rsid w:val="007874A9"/>
    <w:rsid w:val="00800C70"/>
    <w:rsid w:val="0091253D"/>
    <w:rsid w:val="00941B80"/>
    <w:rsid w:val="00C8447A"/>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6FABA"/>
  <w15:docId w15:val="{180EEAE5-AE2E-481B-8172-36A0145A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Plain Text"/>
    <w:basedOn w:val="a"/>
    <w:qFormat/>
    <w:rPr>
      <w:rFonts w:ascii="宋体" w:hAnsi="Courier New" w:hint="eastAsia"/>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qFormat/>
    <w:rPr>
      <w:sz w:val="24"/>
    </w:rPr>
  </w:style>
  <w:style w:type="character" w:styleId="a8">
    <w:name w:val="annotation reference"/>
    <w:basedOn w:val="a0"/>
    <w:qFormat/>
    <w:rPr>
      <w:sz w:val="21"/>
      <w:szCs w:val="21"/>
    </w:rPr>
  </w:style>
  <w:style w:type="paragraph" w:customStyle="1" w:styleId="1">
    <w:name w:val="修订1"/>
    <w:hidden/>
    <w:uiPriority w:val="99"/>
    <w:semiHidden/>
    <w:qFormat/>
    <w:rPr>
      <w:rFonts w:asciiTheme="minorHAnsi" w:eastAsiaTheme="minorEastAsia" w:hAnsiTheme="minorHAnsi" w:cstheme="minorBidi"/>
      <w:kern w:val="2"/>
      <w:sz w:val="32"/>
      <w:szCs w:val="24"/>
    </w:rPr>
  </w:style>
  <w:style w:type="paragraph" w:styleId="a9">
    <w:name w:val="Revision"/>
    <w:hidden/>
    <w:uiPriority w:val="99"/>
    <w:semiHidden/>
    <w:rsid w:val="005A7247"/>
    <w:rPr>
      <w:rFonts w:asciiTheme="minorHAnsi" w:eastAsiaTheme="minorEastAsia" w:hAnsiTheme="minorHAnsi" w:cstheme="minorBidi"/>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黄进喜</dc:creator>
  <cp:lastModifiedBy>曹蕾</cp:lastModifiedBy>
  <cp:revision>2</cp:revision>
  <cp:lastPrinted>2022-07-19T08:31:00Z</cp:lastPrinted>
  <dcterms:created xsi:type="dcterms:W3CDTF">2023-05-11T08:21:00Z</dcterms:created>
  <dcterms:modified xsi:type="dcterms:W3CDTF">2023-05-11T08:21:00Z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23D4651ABBD64555A1CCC9067D2B720B</vt:lpwstr>
  </property>
</Properties>
</file>