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9BA" w:rsidRDefault="00547CFB">
      <w:pPr>
        <w:spacing w:line="480" w:lineRule="exact"/>
        <w:rPr>
          <w:rFonts w:ascii="黑体" w:eastAsia="黑体" w:hAnsi="宋体"/>
          <w:b/>
          <w:sz w:val="36"/>
          <w:szCs w:val="36"/>
        </w:rPr>
      </w:pPr>
      <w:r>
        <w:rPr>
          <w:rFonts w:ascii="宋体" w:hAnsi="宋体" w:hint="eastAsia"/>
          <w:sz w:val="24"/>
        </w:rPr>
        <w:t xml:space="preserve">                                              合同编号：</w:t>
      </w:r>
      <w:r w:rsidR="008E7FC4">
        <w:rPr>
          <w:rFonts w:ascii="宋体" w:hAnsi="宋体" w:hint="eastAsia"/>
          <w:sz w:val="24"/>
          <w:u w:val="single"/>
        </w:rPr>
        <w:t xml:space="preserve">        </w:t>
      </w:r>
    </w:p>
    <w:p w:rsidR="001D79BA" w:rsidRDefault="00547CFB">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1D79BA" w:rsidRDefault="00547CFB">
      <w:pPr>
        <w:spacing w:line="480" w:lineRule="exact"/>
        <w:rPr>
          <w:rFonts w:ascii="宋体" w:hAnsi="宋体"/>
          <w:sz w:val="24"/>
        </w:rPr>
      </w:pPr>
      <w:r>
        <w:rPr>
          <w:rFonts w:ascii="宋体" w:hAnsi="宋体" w:hint="eastAsia"/>
          <w:sz w:val="24"/>
        </w:rPr>
        <w:t xml:space="preserve">                                                                                      </w:t>
      </w:r>
    </w:p>
    <w:p w:rsidR="001D79BA" w:rsidRDefault="00547CFB">
      <w:pPr>
        <w:spacing w:line="480" w:lineRule="exact"/>
        <w:rPr>
          <w:rFonts w:ascii="宋体" w:hAnsi="宋体"/>
          <w:sz w:val="24"/>
        </w:rPr>
      </w:pPr>
      <w:r>
        <w:rPr>
          <w:rFonts w:ascii="宋体" w:hAnsi="宋体" w:hint="eastAsia"/>
          <w:sz w:val="24"/>
        </w:rPr>
        <w:t>甲方（出租方）：</w:t>
      </w:r>
      <w:r>
        <w:rPr>
          <w:rFonts w:ascii="宋体" w:hAnsi="宋体" w:cs="宋体" w:hint="eastAsia"/>
          <w:color w:val="000000"/>
          <w:kern w:val="0"/>
          <w:sz w:val="24"/>
        </w:rPr>
        <w:t>厦门港务置业有限公司</w:t>
      </w:r>
      <w:r>
        <w:rPr>
          <w:rFonts w:ascii="宋体" w:hAnsi="宋体" w:cs="宋体"/>
          <w:color w:val="000000"/>
          <w:kern w:val="0"/>
          <w:sz w:val="24"/>
        </w:rPr>
        <w:t xml:space="preserve"> </w:t>
      </w:r>
    </w:p>
    <w:p w:rsidR="001D79BA" w:rsidRDefault="00547CFB">
      <w:pPr>
        <w:spacing w:line="480" w:lineRule="exact"/>
        <w:rPr>
          <w:rFonts w:ascii="宋体" w:hAnsi="宋体"/>
          <w:sz w:val="24"/>
        </w:rPr>
      </w:pPr>
      <w:r>
        <w:rPr>
          <w:rFonts w:ascii="宋体" w:hAnsi="宋体" w:hint="eastAsia"/>
          <w:sz w:val="24"/>
        </w:rPr>
        <w:t>统一社会信用代码：</w:t>
      </w:r>
      <w:r>
        <w:rPr>
          <w:rFonts w:ascii="宋体" w:hAnsi="宋体" w:cs="宋体"/>
          <w:color w:val="000000"/>
          <w:kern w:val="0"/>
          <w:sz w:val="24"/>
        </w:rPr>
        <w:t>91350200685283962J</w:t>
      </w:r>
    </w:p>
    <w:p w:rsidR="001D79BA" w:rsidRDefault="00547CFB">
      <w:pPr>
        <w:spacing w:line="480" w:lineRule="exact"/>
        <w:rPr>
          <w:rFonts w:ascii="宋体" w:hAnsi="宋体"/>
          <w:sz w:val="24"/>
        </w:rPr>
      </w:pPr>
      <w:r>
        <w:rPr>
          <w:rFonts w:ascii="宋体" w:hAnsi="宋体" w:hint="eastAsia"/>
          <w:sz w:val="24"/>
        </w:rPr>
        <w:t>联系地址：中国（福建）自由贸易试验区厦门片区东港北路31号港务大厦7楼7003单元</w:t>
      </w:r>
    </w:p>
    <w:p w:rsidR="001D79BA" w:rsidRDefault="00547CFB">
      <w:pPr>
        <w:spacing w:line="480" w:lineRule="exact"/>
        <w:rPr>
          <w:rFonts w:ascii="宋体" w:hAnsi="宋体"/>
          <w:sz w:val="24"/>
        </w:rPr>
      </w:pPr>
      <w:r>
        <w:rPr>
          <w:rFonts w:ascii="宋体" w:hAnsi="宋体" w:hint="eastAsia"/>
          <w:sz w:val="24"/>
        </w:rPr>
        <w:t>法定代表人或授权代表：范辉</w:t>
      </w:r>
    </w:p>
    <w:p w:rsidR="001D79BA" w:rsidRDefault="00547CFB">
      <w:pPr>
        <w:spacing w:line="480" w:lineRule="exact"/>
        <w:rPr>
          <w:rFonts w:ascii="宋体" w:hAnsi="宋体"/>
          <w:sz w:val="24"/>
        </w:rPr>
      </w:pPr>
      <w:r>
        <w:rPr>
          <w:rFonts w:ascii="宋体" w:hAnsi="宋体" w:hint="eastAsia"/>
          <w:sz w:val="24"/>
        </w:rPr>
        <w:t>联系人：杨虹       联系方式：0592-5826792</w:t>
      </w:r>
    </w:p>
    <w:p w:rsidR="001D79BA" w:rsidRDefault="00547CFB">
      <w:pPr>
        <w:spacing w:beforeLines="100" w:before="312" w:line="480" w:lineRule="exact"/>
        <w:rPr>
          <w:rFonts w:ascii="宋体" w:hAnsi="宋体"/>
          <w:sz w:val="24"/>
        </w:rPr>
      </w:pPr>
      <w:r>
        <w:rPr>
          <w:rFonts w:ascii="宋体" w:hAnsi="宋体" w:hint="eastAsia"/>
          <w:sz w:val="24"/>
        </w:rPr>
        <w:t>乙方（承租方）：</w:t>
      </w:r>
      <w:r w:rsidR="0084131E">
        <w:rPr>
          <w:rFonts w:ascii="宋体" w:hAnsi="宋体"/>
          <w:sz w:val="24"/>
        </w:rPr>
        <w:t xml:space="preserve"> </w:t>
      </w:r>
    </w:p>
    <w:p w:rsidR="001D79BA" w:rsidRDefault="00547CFB">
      <w:pPr>
        <w:spacing w:line="480" w:lineRule="exact"/>
        <w:rPr>
          <w:rFonts w:ascii="宋体" w:hAnsi="宋体"/>
          <w:sz w:val="24"/>
        </w:rPr>
      </w:pPr>
      <w:r>
        <w:rPr>
          <w:rFonts w:ascii="宋体" w:hAnsi="宋体" w:hint="eastAsia"/>
          <w:sz w:val="24"/>
        </w:rPr>
        <w:t>统一社会信用代码</w:t>
      </w:r>
      <w:r w:rsidR="0084131E">
        <w:rPr>
          <w:rFonts w:ascii="宋体" w:hAnsi="宋体" w:hint="eastAsia"/>
          <w:sz w:val="24"/>
        </w:rPr>
        <w:t>/身份证号码</w:t>
      </w:r>
      <w:r>
        <w:rPr>
          <w:rFonts w:ascii="宋体" w:hAnsi="宋体" w:hint="eastAsia"/>
          <w:sz w:val="24"/>
        </w:rPr>
        <w:t>：</w:t>
      </w:r>
    </w:p>
    <w:p w:rsidR="0084131E" w:rsidRDefault="00547CFB">
      <w:pPr>
        <w:spacing w:line="480" w:lineRule="exact"/>
        <w:rPr>
          <w:rFonts w:ascii="宋体" w:hAnsi="宋体"/>
          <w:sz w:val="24"/>
        </w:rPr>
      </w:pPr>
      <w:r>
        <w:rPr>
          <w:rFonts w:ascii="宋体" w:hAnsi="宋体" w:hint="eastAsia"/>
          <w:sz w:val="24"/>
        </w:rPr>
        <w:t>联系地址：</w:t>
      </w:r>
    </w:p>
    <w:p w:rsidR="001D79BA" w:rsidRDefault="00547CFB">
      <w:pPr>
        <w:spacing w:line="480" w:lineRule="exact"/>
        <w:rPr>
          <w:rFonts w:ascii="宋体" w:hAnsi="宋体"/>
          <w:sz w:val="24"/>
        </w:rPr>
      </w:pPr>
      <w:r>
        <w:rPr>
          <w:rFonts w:ascii="宋体" w:hAnsi="宋体" w:hint="eastAsia"/>
          <w:sz w:val="24"/>
        </w:rPr>
        <w:t>法定代表人：</w:t>
      </w:r>
      <w:r w:rsidR="0084131E">
        <w:rPr>
          <w:rFonts w:ascii="宋体" w:hAnsi="宋体"/>
          <w:sz w:val="24"/>
        </w:rPr>
        <w:t xml:space="preserve"> </w:t>
      </w:r>
    </w:p>
    <w:p w:rsidR="001D79BA" w:rsidRDefault="0084131E">
      <w:pPr>
        <w:spacing w:line="480" w:lineRule="exact"/>
        <w:rPr>
          <w:rFonts w:ascii="宋体" w:hAnsi="宋体"/>
          <w:sz w:val="24"/>
        </w:rPr>
      </w:pPr>
      <w:r>
        <w:rPr>
          <w:rFonts w:ascii="宋体" w:hAnsi="宋体" w:hint="eastAsia"/>
          <w:sz w:val="24"/>
        </w:rPr>
        <w:t>联系人：</w:t>
      </w:r>
      <w:r w:rsidR="00547CFB">
        <w:rPr>
          <w:rFonts w:ascii="宋体" w:hAnsi="宋体" w:hint="eastAsia"/>
          <w:sz w:val="24"/>
        </w:rPr>
        <w:t xml:space="preserve">       联系方式：</w:t>
      </w:r>
    </w:p>
    <w:p w:rsidR="001D79BA" w:rsidRDefault="00547CFB">
      <w:pPr>
        <w:spacing w:beforeLines="50" w:before="156"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1D79BA" w:rsidRDefault="00547CFB" w:rsidP="00A42176">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1D79BA" w:rsidRDefault="00547CFB">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sidR="0084131E">
        <w:rPr>
          <w:rFonts w:ascii="宋体" w:hAnsi="宋体" w:hint="eastAsia"/>
          <w:sz w:val="24"/>
          <w:u w:val="single"/>
        </w:rPr>
        <w:t xml:space="preserve">  </w:t>
      </w:r>
      <w:r w:rsidR="008E7FC4">
        <w:rPr>
          <w:rFonts w:ascii="宋体" w:hAnsi="宋体" w:hint="eastAsia"/>
          <w:sz w:val="24"/>
          <w:u w:val="single"/>
        </w:rPr>
        <w:t xml:space="preserve">    </w:t>
      </w:r>
      <w:r>
        <w:rPr>
          <w:rFonts w:ascii="宋体" w:hAnsi="宋体" w:hint="eastAsia"/>
          <w:sz w:val="24"/>
        </w:rPr>
        <w:t>，</w:t>
      </w:r>
      <w:r>
        <w:rPr>
          <w:rFonts w:ascii="宋体" w:hAnsi="宋体" w:cs="宋体" w:hint="eastAsia"/>
          <w:kern w:val="0"/>
          <w:sz w:val="24"/>
        </w:rPr>
        <w:t>租赁</w:t>
      </w:r>
      <w:r>
        <w:rPr>
          <w:rFonts w:ascii="宋体" w:hAnsi="宋体" w:cs="宋体"/>
          <w:kern w:val="0"/>
          <w:sz w:val="24"/>
        </w:rPr>
        <w:t>面积</w:t>
      </w:r>
      <w:r>
        <w:rPr>
          <w:rFonts w:ascii="宋体" w:hAnsi="宋体" w:hint="eastAsia"/>
          <w:sz w:val="24"/>
        </w:rPr>
        <w:t>为</w:t>
      </w:r>
      <w:r w:rsidR="008E7FC4">
        <w:rPr>
          <w:rFonts w:ascii="宋体" w:hAnsi="宋体" w:hint="eastAsia"/>
          <w:sz w:val="24"/>
          <w:u w:val="single"/>
        </w:rPr>
        <w:t xml:space="preserve">  </w:t>
      </w:r>
      <w:r>
        <w:rPr>
          <w:rFonts w:ascii="宋体" w:hAnsi="宋体" w:hint="eastAsia"/>
          <w:sz w:val="24"/>
        </w:rPr>
        <w:t>平方米的</w:t>
      </w:r>
      <w:r>
        <w:rPr>
          <w:rFonts w:asciiTheme="minorEastAsia" w:hAnsiTheme="minorEastAsia" w:hint="eastAsia"/>
          <w:sz w:val="24"/>
        </w:rPr>
        <w:t>办公区域</w:t>
      </w:r>
      <w:r>
        <w:rPr>
          <w:rFonts w:ascii="宋体" w:hAnsi="宋体" w:hint="eastAsia"/>
          <w:sz w:val="24"/>
        </w:rPr>
        <w:t>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rsidR="001D79BA" w:rsidRDefault="00547CFB">
      <w:pPr>
        <w:spacing w:line="480" w:lineRule="exact"/>
        <w:ind w:firstLineChars="200" w:firstLine="480"/>
        <w:rPr>
          <w:sz w:val="24"/>
        </w:rPr>
      </w:pPr>
      <w:r>
        <w:rPr>
          <w:rFonts w:ascii="宋体" w:hAnsi="宋体" w:hint="eastAsia"/>
          <w:sz w:val="24"/>
        </w:rPr>
        <w:t>2.乙方承租的以上第一条1项的租赁物用途为</w:t>
      </w:r>
      <w:r>
        <w:rPr>
          <w:rFonts w:ascii="楷体_GB2312" w:eastAsia="楷体_GB2312" w:hAnsi="宋体" w:hint="eastAsia"/>
          <w:b/>
          <w:sz w:val="24"/>
          <w:u w:val="single"/>
        </w:rPr>
        <w:t xml:space="preserve">  </w:t>
      </w:r>
      <w:r w:rsidR="008E7FC4">
        <w:rPr>
          <w:rFonts w:ascii="宋体" w:hAnsi="宋体" w:hint="eastAsia"/>
          <w:sz w:val="24"/>
          <w:u w:val="single"/>
        </w:rPr>
        <w:t xml:space="preserve"> </w:t>
      </w:r>
      <w:r w:rsidR="0084131E">
        <w:rPr>
          <w:rFonts w:ascii="宋体" w:hAnsi="宋体" w:hint="eastAsia"/>
          <w:sz w:val="24"/>
          <w:u w:val="single"/>
        </w:rPr>
        <w:t xml:space="preserve"> </w:t>
      </w:r>
      <w:r>
        <w:rPr>
          <w:rFonts w:ascii="楷体_GB2312" w:eastAsia="楷体_GB2312" w:hAnsi="宋体" w:hint="eastAsia"/>
          <w:b/>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rsidR="001D79BA" w:rsidRDefault="00547CFB">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1D79BA" w:rsidRDefault="00547CFB" w:rsidP="00A42176">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rsidR="001D79BA" w:rsidRDefault="00547CFB" w:rsidP="00A42176">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rsidR="001D79BA" w:rsidRDefault="00547CFB">
      <w:pPr>
        <w:spacing w:line="480" w:lineRule="exact"/>
        <w:ind w:firstLineChars="200" w:firstLine="480"/>
        <w:rPr>
          <w:rFonts w:ascii="宋体" w:hAnsi="宋体"/>
          <w:sz w:val="24"/>
        </w:rPr>
      </w:pPr>
      <w:r>
        <w:rPr>
          <w:rFonts w:ascii="宋体" w:hAnsi="宋体" w:hint="eastAsia"/>
          <w:sz w:val="24"/>
        </w:rPr>
        <w:t>1.租赁期限为</w:t>
      </w:r>
      <w:r w:rsidR="0084131E">
        <w:rPr>
          <w:rFonts w:ascii="宋体" w:hAnsi="宋体" w:hint="eastAsia"/>
          <w:sz w:val="24"/>
          <w:u w:val="single"/>
        </w:rPr>
        <w:t xml:space="preserve"> </w:t>
      </w:r>
      <w:r w:rsidR="008E7FC4">
        <w:rPr>
          <w:rFonts w:ascii="宋体" w:hAnsi="宋体" w:hint="eastAsia"/>
          <w:sz w:val="24"/>
          <w:u w:val="single"/>
        </w:rPr>
        <w:t xml:space="preserve">  </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月，具体为下列第</w:t>
      </w:r>
      <w:r>
        <w:rPr>
          <w:rFonts w:ascii="宋体" w:hAnsi="宋体" w:hint="eastAsia"/>
          <w:sz w:val="24"/>
          <w:u w:val="single"/>
        </w:rPr>
        <w:t xml:space="preserve"> （1） </w:t>
      </w:r>
      <w:r>
        <w:rPr>
          <w:rFonts w:ascii="宋体" w:hAnsi="宋体" w:hint="eastAsia"/>
          <w:sz w:val="24"/>
        </w:rPr>
        <w:t>项：</w:t>
      </w:r>
    </w:p>
    <w:p w:rsidR="001D79BA" w:rsidRDefault="00547CFB">
      <w:pPr>
        <w:spacing w:line="480" w:lineRule="exact"/>
        <w:ind w:firstLineChars="200" w:firstLine="480"/>
        <w:rPr>
          <w:rFonts w:ascii="宋体" w:hAnsi="宋体"/>
          <w:sz w:val="24"/>
        </w:rPr>
      </w:pPr>
      <w:r>
        <w:rPr>
          <w:rFonts w:ascii="宋体" w:hAnsi="宋体" w:hint="eastAsia"/>
          <w:sz w:val="24"/>
        </w:rPr>
        <w:t>（1）从</w:t>
      </w:r>
      <w:r w:rsidR="0084131E">
        <w:rPr>
          <w:rFonts w:ascii="宋体" w:hAnsi="宋体" w:hint="eastAsia"/>
          <w:sz w:val="24"/>
          <w:u w:val="single"/>
        </w:rPr>
        <w:t xml:space="preserve">  </w:t>
      </w:r>
      <w:r>
        <w:rPr>
          <w:rFonts w:ascii="宋体" w:hAnsi="宋体" w:hint="eastAsia"/>
          <w:sz w:val="24"/>
        </w:rPr>
        <w:t>年</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月</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日起算，至</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年</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月</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日止；</w:t>
      </w:r>
    </w:p>
    <w:p w:rsidR="001D79BA" w:rsidRDefault="00547CFB">
      <w:pPr>
        <w:spacing w:line="480" w:lineRule="exact"/>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自免</w:t>
      </w:r>
      <w:proofErr w:type="gramEnd"/>
      <w:r>
        <w:rPr>
          <w:rFonts w:ascii="宋体" w:hAnsi="宋体" w:hint="eastAsia"/>
          <w:sz w:val="24"/>
        </w:rPr>
        <w:t>租装修期届满次日起算，至</w:t>
      </w:r>
      <w:r>
        <w:rPr>
          <w:rFonts w:ascii="宋体" w:hAnsi="宋体" w:hint="eastAsia"/>
          <w:sz w:val="24"/>
          <w:u w:val="single"/>
        </w:rPr>
        <w:t xml:space="preserve">  /  </w:t>
      </w:r>
      <w:r>
        <w:rPr>
          <w:rFonts w:ascii="宋体" w:hAnsi="宋体" w:hint="eastAsia"/>
          <w:sz w:val="24"/>
        </w:rPr>
        <w:t>年</w:t>
      </w:r>
      <w:r>
        <w:rPr>
          <w:rFonts w:ascii="宋体" w:hAnsi="宋体" w:hint="eastAsia"/>
          <w:sz w:val="24"/>
          <w:u w:val="single"/>
        </w:rPr>
        <w:t xml:space="preserve">  /  </w:t>
      </w:r>
      <w:r>
        <w:rPr>
          <w:rFonts w:ascii="宋体" w:hAnsi="宋体" w:hint="eastAsia"/>
          <w:sz w:val="24"/>
        </w:rPr>
        <w:t>月</w:t>
      </w:r>
      <w:r>
        <w:rPr>
          <w:rFonts w:ascii="宋体" w:hAnsi="宋体" w:hint="eastAsia"/>
          <w:sz w:val="24"/>
          <w:u w:val="single"/>
        </w:rPr>
        <w:t xml:space="preserve"> /  </w:t>
      </w:r>
      <w:r>
        <w:rPr>
          <w:rFonts w:ascii="宋体" w:hAnsi="宋体" w:hint="eastAsia"/>
          <w:sz w:val="24"/>
        </w:rPr>
        <w:t>日止；</w:t>
      </w:r>
    </w:p>
    <w:p w:rsidR="001D79BA" w:rsidRDefault="00547CFB">
      <w:pPr>
        <w:spacing w:line="480" w:lineRule="exact"/>
        <w:ind w:firstLineChars="200" w:firstLine="480"/>
        <w:rPr>
          <w:rFonts w:ascii="宋体" w:hAnsi="宋体"/>
          <w:sz w:val="24"/>
        </w:rPr>
      </w:pPr>
      <w:r>
        <w:rPr>
          <w:rFonts w:ascii="宋体" w:hAnsi="宋体" w:hint="eastAsia"/>
          <w:sz w:val="24"/>
        </w:rPr>
        <w:t>（3）自租赁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  </w:t>
      </w:r>
      <w:r>
        <w:rPr>
          <w:rFonts w:ascii="宋体" w:hAnsi="宋体" w:hint="eastAsia"/>
          <w:sz w:val="24"/>
        </w:rPr>
        <w:t>年</w:t>
      </w:r>
      <w:r>
        <w:rPr>
          <w:rFonts w:ascii="宋体" w:hAnsi="宋体" w:hint="eastAsia"/>
          <w:sz w:val="24"/>
          <w:u w:val="single"/>
        </w:rPr>
        <w:t xml:space="preserve">  /  </w:t>
      </w:r>
      <w:r>
        <w:rPr>
          <w:rFonts w:ascii="宋体" w:hAnsi="宋体" w:hint="eastAsia"/>
          <w:sz w:val="24"/>
        </w:rPr>
        <w:t>月</w:t>
      </w:r>
      <w:r>
        <w:rPr>
          <w:rFonts w:ascii="宋体" w:hAnsi="宋体" w:hint="eastAsia"/>
          <w:sz w:val="24"/>
          <w:u w:val="single"/>
        </w:rPr>
        <w:t xml:space="preserve">  / </w:t>
      </w:r>
      <w:r>
        <w:rPr>
          <w:rFonts w:ascii="宋体" w:hAnsi="宋体" w:hint="eastAsia"/>
          <w:sz w:val="24"/>
        </w:rPr>
        <w:t>日止；</w:t>
      </w:r>
    </w:p>
    <w:p w:rsidR="001D79BA" w:rsidRDefault="00547CFB">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u w:val="single"/>
        </w:rPr>
        <w:t xml:space="preserve">   /                        </w:t>
      </w:r>
      <w:r>
        <w:rPr>
          <w:rFonts w:ascii="宋体" w:hAnsi="宋体" w:hint="eastAsia"/>
          <w:sz w:val="24"/>
        </w:rPr>
        <w:t>。</w:t>
      </w:r>
    </w:p>
    <w:p w:rsidR="001D79BA" w:rsidRDefault="00547CFB">
      <w:pPr>
        <w:spacing w:line="480" w:lineRule="exact"/>
        <w:ind w:firstLineChars="200" w:firstLine="480"/>
        <w:rPr>
          <w:rFonts w:ascii="宋体" w:hAnsi="宋体"/>
          <w:sz w:val="24"/>
        </w:rPr>
      </w:pPr>
      <w:r>
        <w:rPr>
          <w:rFonts w:ascii="宋体" w:hAnsi="宋体" w:hint="eastAsia"/>
          <w:sz w:val="24"/>
        </w:rPr>
        <w:t>2.甲方同意给予乙方免租装修期</w:t>
      </w:r>
      <w:r w:rsidR="008E7FC4">
        <w:rPr>
          <w:rFonts w:ascii="宋体" w:hAnsi="宋体" w:hint="eastAsia"/>
          <w:sz w:val="24"/>
          <w:u w:val="single"/>
        </w:rPr>
        <w:t xml:space="preserve">   </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月，自</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年</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月</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日至</w:t>
      </w:r>
      <w:r w:rsidR="0084131E">
        <w:rPr>
          <w:rFonts w:ascii="宋体" w:hAnsi="宋体" w:hint="eastAsia"/>
          <w:sz w:val="24"/>
          <w:u w:val="single"/>
        </w:rPr>
        <w:t xml:space="preserve">  </w:t>
      </w:r>
      <w:r>
        <w:rPr>
          <w:rFonts w:ascii="宋体" w:hAnsi="宋体" w:hint="eastAsia"/>
          <w:sz w:val="24"/>
        </w:rPr>
        <w:t>年</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月</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w:t>
      </w:r>
      <w:proofErr w:type="gramStart"/>
      <w:r>
        <w:rPr>
          <w:rFonts w:ascii="宋体" w:hAnsi="宋体" w:hint="eastAsia"/>
          <w:sz w:val="24"/>
        </w:rPr>
        <w:t>附属间</w:t>
      </w:r>
      <w:proofErr w:type="gramEnd"/>
      <w:r>
        <w:rPr>
          <w:rFonts w:ascii="宋体" w:hAnsi="宋体" w:hint="eastAsia"/>
          <w:sz w:val="24"/>
        </w:rPr>
        <w:t>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1D79BA" w:rsidRDefault="00547CFB">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若在装修免租期内，乙方就提前解除、终止履行合同、退租或乙方因违约被甲方解除合同，则乙方不享受任何免租期限，</w:t>
      </w:r>
      <w:proofErr w:type="gramStart"/>
      <w:r>
        <w:rPr>
          <w:rFonts w:asciiTheme="minorEastAsia" w:hAnsiTheme="minorEastAsia" w:cstheme="minorEastAsia" w:hint="eastAsia"/>
          <w:bCs/>
          <w:kern w:val="0"/>
          <w:sz w:val="24"/>
        </w:rPr>
        <w:t>按装</w:t>
      </w:r>
      <w:proofErr w:type="gramEnd"/>
      <w:r>
        <w:rPr>
          <w:rFonts w:asciiTheme="minorEastAsia" w:hAnsiTheme="minorEastAsia" w:cstheme="minorEastAsia" w:hint="eastAsia"/>
          <w:bCs/>
          <w:kern w:val="0"/>
          <w:sz w:val="24"/>
        </w:rPr>
        <w:t>修期满后第一期租金的标准支付租金。</w:t>
      </w:r>
    </w:p>
    <w:p w:rsidR="001D79BA" w:rsidRDefault="00547CFB">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1D79BA" w:rsidRDefault="00547CFB">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Pr>
          <w:rFonts w:ascii="宋体" w:hAnsi="宋体" w:hint="eastAsia"/>
          <w:sz w:val="24"/>
          <w:u w:val="single"/>
        </w:rPr>
        <w:t xml:space="preserve"> </w:t>
      </w:r>
      <w:r w:rsidR="005E4DF3">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元。</w:t>
      </w:r>
    </w:p>
    <w:p w:rsidR="001D79BA" w:rsidRDefault="00547CFB">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1D79BA" w:rsidRDefault="00547CFB">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w:t>
      </w:r>
      <w:r>
        <w:rPr>
          <w:rFonts w:ascii="宋体" w:hAnsi="宋体" w:hint="eastAsia"/>
          <w:sz w:val="24"/>
        </w:rPr>
        <w:lastRenderedPageBreak/>
        <w:t>约责任。</w:t>
      </w:r>
    </w:p>
    <w:p w:rsidR="001D79BA" w:rsidRDefault="00547CFB">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1D79BA" w:rsidRDefault="00547CFB" w:rsidP="00A42176">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sidR="008E7FC4">
        <w:rPr>
          <w:rFonts w:hint="eastAsia"/>
          <w:sz w:val="24"/>
          <w:u w:val="single"/>
        </w:rPr>
        <w:t xml:space="preserve">    </w:t>
      </w:r>
      <w:r>
        <w:rPr>
          <w:rFonts w:hint="eastAsia"/>
          <w:sz w:val="24"/>
          <w:u w:val="single"/>
        </w:rPr>
        <w:t xml:space="preserve"> </w:t>
      </w:r>
      <w:r>
        <w:rPr>
          <w:rFonts w:hint="eastAsia"/>
          <w:sz w:val="24"/>
        </w:rPr>
        <w:t>项执行。</w:t>
      </w:r>
    </w:p>
    <w:p w:rsidR="001D79BA" w:rsidRDefault="00547CFB">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w:t>
      </w:r>
      <w:r w:rsidR="00A42176">
        <w:rPr>
          <w:rFonts w:ascii="仿宋_GB2312" w:hint="eastAsia"/>
          <w:sz w:val="24"/>
        </w:rPr>
        <w:t>之后</w:t>
      </w:r>
      <w:r>
        <w:rPr>
          <w:rFonts w:ascii="仿宋_GB2312" w:hint="eastAsia"/>
          <w:sz w:val="24"/>
        </w:rPr>
        <w:t>将租赁</w:t>
      </w:r>
      <w:proofErr w:type="gramStart"/>
      <w:r>
        <w:rPr>
          <w:rFonts w:ascii="仿宋_GB2312" w:hint="eastAsia"/>
          <w:sz w:val="24"/>
        </w:rPr>
        <w:t>物按照</w:t>
      </w:r>
      <w:proofErr w:type="gramEnd"/>
      <w:r>
        <w:rPr>
          <w:rFonts w:ascii="仿宋_GB2312" w:hint="eastAsia"/>
          <w:sz w:val="24"/>
        </w:rPr>
        <w:t>本合同约定的交付条件交付给乙方使用。</w:t>
      </w:r>
    </w:p>
    <w:p w:rsidR="001D79BA" w:rsidRDefault="00547CFB">
      <w:pPr>
        <w:spacing w:line="480" w:lineRule="exact"/>
        <w:ind w:firstLineChars="200" w:firstLine="480"/>
        <w:rPr>
          <w:rFonts w:ascii="仿宋_GB2312"/>
          <w:sz w:val="24"/>
        </w:rPr>
      </w:pPr>
      <w:r>
        <w:rPr>
          <w:rFonts w:ascii="宋体" w:eastAsia="宋体" w:hAnsi="宋体" w:cs="宋体" w:hint="eastAsia"/>
          <w:sz w:val="24"/>
        </w:rPr>
        <w:t>（2）</w:t>
      </w:r>
      <w:proofErr w:type="gramStart"/>
      <w:r>
        <w:rPr>
          <w:rFonts w:ascii="仿宋_GB2312" w:hint="eastAsia"/>
          <w:sz w:val="24"/>
        </w:rPr>
        <w:t>租赁物仍处于</w:t>
      </w:r>
      <w:proofErr w:type="gramEnd"/>
      <w:r>
        <w:rPr>
          <w:rFonts w:ascii="仿宋_GB2312" w:hint="eastAsia"/>
          <w:sz w:val="24"/>
        </w:rPr>
        <w:t>被第三人租赁状态的（原租赁合同将于</w:t>
      </w:r>
      <w:r>
        <w:rPr>
          <w:rFonts w:ascii="仿宋_GB2312" w:hint="eastAsia"/>
          <w:sz w:val="24"/>
          <w:u w:val="single"/>
        </w:rPr>
        <w:t xml:space="preserve"> /  </w:t>
      </w:r>
      <w:r>
        <w:rPr>
          <w:rFonts w:ascii="仿宋_GB2312" w:hint="eastAsia"/>
          <w:sz w:val="24"/>
        </w:rPr>
        <w:t>年</w:t>
      </w:r>
      <w:r>
        <w:rPr>
          <w:rFonts w:ascii="仿宋_GB2312" w:hint="eastAsia"/>
          <w:sz w:val="24"/>
          <w:u w:val="single"/>
        </w:rPr>
        <w:t xml:space="preserve"> /  </w:t>
      </w:r>
      <w:r>
        <w:rPr>
          <w:rFonts w:ascii="仿宋_GB2312" w:hint="eastAsia"/>
          <w:sz w:val="24"/>
        </w:rPr>
        <w:t>月</w:t>
      </w:r>
      <w:r>
        <w:rPr>
          <w:rFonts w:ascii="仿宋_GB2312" w:hint="eastAsia"/>
          <w:sz w:val="24"/>
          <w:u w:val="single"/>
        </w:rPr>
        <w:t xml:space="preserve"> /  </w:t>
      </w:r>
      <w:r>
        <w:rPr>
          <w:rFonts w:ascii="仿宋_GB2312" w:hint="eastAsia"/>
          <w:sz w:val="24"/>
        </w:rPr>
        <w:t>日到期），本合同签订后，甲方将尽快将租赁物交付给乙方，因原租赁方原因造成延迟交付的，甲方不构成违约。</w:t>
      </w:r>
    </w:p>
    <w:p w:rsidR="001D79BA" w:rsidRDefault="00547CFB">
      <w:pPr>
        <w:spacing w:line="480" w:lineRule="exact"/>
        <w:ind w:firstLineChars="200" w:firstLine="480"/>
        <w:rPr>
          <w:rFonts w:ascii="仿宋_GB2312" w:eastAsia="宋体"/>
          <w:sz w:val="24"/>
        </w:rPr>
      </w:pPr>
      <w:r>
        <w:rPr>
          <w:rFonts w:ascii="宋体" w:eastAsia="宋体" w:hAnsi="宋体" w:cs="宋体" w:hint="eastAsia"/>
          <w:sz w:val="24"/>
        </w:rPr>
        <w:t>（3）</w:t>
      </w:r>
      <w:proofErr w:type="gramStart"/>
      <w:r>
        <w:rPr>
          <w:rFonts w:ascii="仿宋_GB2312" w:hint="eastAsia"/>
          <w:sz w:val="24"/>
        </w:rPr>
        <w:t>租赁物仍处于</w:t>
      </w:r>
      <w:proofErr w:type="gramEnd"/>
      <w:r>
        <w:rPr>
          <w:rFonts w:ascii="仿宋_GB2312" w:hint="eastAsia"/>
          <w:sz w:val="24"/>
        </w:rPr>
        <w:t>乙方租赁状态的（原租赁合同将于</w:t>
      </w:r>
      <w:r>
        <w:rPr>
          <w:rFonts w:ascii="仿宋_GB2312" w:hint="eastAsia"/>
          <w:sz w:val="24"/>
          <w:u w:val="single"/>
        </w:rPr>
        <w:t xml:space="preserve"> /  </w:t>
      </w:r>
      <w:r>
        <w:rPr>
          <w:rFonts w:ascii="仿宋_GB2312" w:hint="eastAsia"/>
          <w:sz w:val="24"/>
        </w:rPr>
        <w:t>年</w:t>
      </w:r>
      <w:r>
        <w:rPr>
          <w:rFonts w:ascii="仿宋_GB2312" w:hint="eastAsia"/>
          <w:sz w:val="24"/>
          <w:u w:val="single"/>
        </w:rPr>
        <w:t xml:space="preserve"> /  </w:t>
      </w:r>
      <w:r>
        <w:rPr>
          <w:rFonts w:ascii="仿宋_GB2312" w:hint="eastAsia"/>
          <w:sz w:val="24"/>
        </w:rPr>
        <w:t>月</w:t>
      </w:r>
      <w:r>
        <w:rPr>
          <w:rFonts w:ascii="仿宋_GB2312" w:hint="eastAsia"/>
          <w:sz w:val="24"/>
          <w:u w:val="single"/>
        </w:rPr>
        <w:t xml:space="preserve"> /  </w:t>
      </w:r>
      <w:r>
        <w:rPr>
          <w:rFonts w:ascii="仿宋_GB2312" w:hint="eastAsia"/>
          <w:sz w:val="24"/>
        </w:rPr>
        <w:t>日到期），则</w:t>
      </w:r>
      <w:r>
        <w:rPr>
          <w:rFonts w:ascii="宋体" w:hAnsi="宋体" w:hint="eastAsia"/>
          <w:sz w:val="24"/>
        </w:rPr>
        <w:t>租赁物已实际交付给乙方。</w:t>
      </w:r>
    </w:p>
    <w:p w:rsidR="001D79BA" w:rsidRDefault="00547CFB">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rsidR="001D79BA" w:rsidRDefault="00547CFB">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1D79BA" w:rsidRDefault="00547CFB">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1D79BA" w:rsidRDefault="00547CFB" w:rsidP="005E4DF3">
      <w:pPr>
        <w:widowControl/>
        <w:spacing w:line="480" w:lineRule="exact"/>
        <w:ind w:leftChars="100" w:left="320" w:firstLineChars="100" w:firstLine="240"/>
        <w:jc w:val="left"/>
        <w:rPr>
          <w:rFonts w:ascii="宋体" w:eastAsia="宋体" w:hAnsi="宋体" w:cs="宋体"/>
          <w:kern w:val="0"/>
          <w:sz w:val="24"/>
        </w:rPr>
      </w:pPr>
      <w:r>
        <w:rPr>
          <w:rFonts w:ascii="宋体" w:hAnsi="宋体" w:hint="eastAsia"/>
          <w:sz w:val="24"/>
        </w:rPr>
        <w:t>1.租赁物租金按人民币</w:t>
      </w:r>
      <w:r>
        <w:rPr>
          <w:rFonts w:ascii="宋体" w:hAnsi="宋体" w:hint="eastAsia"/>
          <w:sz w:val="24"/>
          <w:u w:val="single"/>
        </w:rPr>
        <w:t xml:space="preserve">  </w:t>
      </w:r>
      <w:r w:rsidR="0069385A">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w:t>
      </w:r>
      <w:r>
        <w:rPr>
          <w:rFonts w:ascii="宋体" w:eastAsia="宋体" w:hAnsi="宋体" w:cs="宋体" w:hint="eastAsia"/>
          <w:kern w:val="0"/>
          <w:sz w:val="24"/>
        </w:rPr>
        <w:t>具体租金计算如下：</w:t>
      </w:r>
    </w:p>
    <w:p w:rsidR="001D79BA" w:rsidRDefault="00547CFB">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w:t>
      </w:r>
      <w:r w:rsidR="0084131E">
        <w:rPr>
          <w:rFonts w:ascii="宋体" w:eastAsia="宋体" w:hAnsi="宋体" w:cs="宋体" w:hint="eastAsia"/>
          <w:sz w:val="24"/>
          <w:u w:val="single"/>
        </w:rPr>
        <w:t xml:space="preserve">  </w:t>
      </w:r>
      <w:r>
        <w:rPr>
          <w:rFonts w:ascii="宋体" w:eastAsia="宋体" w:hAnsi="宋体" w:cs="宋体" w:hint="eastAsia"/>
          <w:sz w:val="24"/>
        </w:rPr>
        <w:t>年</w:t>
      </w:r>
      <w:r w:rsidR="0084131E">
        <w:rPr>
          <w:rFonts w:ascii="宋体" w:eastAsia="宋体" w:hAnsi="宋体" w:cs="宋体" w:hint="eastAsia"/>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月</w:t>
      </w:r>
      <w:r w:rsidR="0084131E">
        <w:rPr>
          <w:rFonts w:ascii="宋体" w:eastAsia="宋体" w:hAnsi="宋体" w:cs="宋体" w:hint="eastAsia"/>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日至</w:t>
      </w:r>
      <w:r w:rsidR="0084131E">
        <w:rPr>
          <w:rFonts w:ascii="宋体" w:eastAsia="宋体" w:hAnsi="宋体" w:cs="宋体" w:hint="eastAsia"/>
          <w:sz w:val="24"/>
          <w:u w:val="single"/>
        </w:rPr>
        <w:t xml:space="preserve">  </w:t>
      </w:r>
      <w:r>
        <w:rPr>
          <w:rFonts w:ascii="宋体" w:eastAsia="宋体" w:hAnsi="宋体" w:cs="宋体" w:hint="eastAsia"/>
          <w:sz w:val="24"/>
        </w:rPr>
        <w:t>年</w:t>
      </w:r>
      <w:r w:rsidR="0084131E">
        <w:rPr>
          <w:rFonts w:ascii="宋体" w:eastAsia="宋体" w:hAnsi="宋体" w:cs="宋体" w:hint="eastAsia"/>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月</w:t>
      </w:r>
      <w:r w:rsidR="0084131E">
        <w:rPr>
          <w:rFonts w:ascii="宋体" w:eastAsia="宋体" w:hAnsi="宋体" w:cs="宋体" w:hint="eastAsia"/>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sidR="0084131E">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1D79BA" w:rsidRDefault="00547CFB">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租金采用预付方式。租赁物租金支付以__</w:t>
      </w:r>
      <w:r>
        <w:rPr>
          <w:rFonts w:ascii="宋体" w:hAnsi="宋体" w:cs="宋体" w:hint="eastAsia"/>
          <w:kern w:val="0"/>
          <w:sz w:val="24"/>
          <w:u w:val="single"/>
        </w:rPr>
        <w:t>季度</w:t>
      </w:r>
      <w:r>
        <w:rPr>
          <w:rFonts w:ascii="宋体" w:hAnsi="宋体" w:cs="宋体" w:hint="eastAsia"/>
          <w:kern w:val="0"/>
          <w:sz w:val="24"/>
        </w:rPr>
        <w:t>__（月/季度/半年/年）为支付周期，首个周期租金由乙方在本合同签订之日起5个工作日内支付，其他各周期租金由乙方在该周期起始日的5日前支付。</w:t>
      </w:r>
    </w:p>
    <w:p w:rsidR="0084131E" w:rsidRPr="0084131E" w:rsidRDefault="00C10364" w:rsidP="0084131E">
      <w:pPr>
        <w:spacing w:line="480" w:lineRule="exact"/>
        <w:ind w:firstLineChars="180" w:firstLine="432"/>
        <w:rPr>
          <w:rFonts w:ascii="宋体" w:hAnsi="宋体"/>
          <w:sz w:val="24"/>
        </w:rPr>
      </w:pPr>
      <w:r>
        <w:rPr>
          <w:rFonts w:ascii="宋体" w:hAnsi="宋体" w:hint="eastAsia"/>
          <w:sz w:val="24"/>
        </w:rPr>
        <w:t>乙方开具增值税发票</w:t>
      </w:r>
      <w:r w:rsidR="00547CFB">
        <w:rPr>
          <w:rFonts w:ascii="宋体" w:hAnsi="宋体" w:hint="eastAsia"/>
          <w:sz w:val="24"/>
        </w:rPr>
        <w:t>信息如下：</w:t>
      </w:r>
    </w:p>
    <w:p w:rsidR="001D79BA" w:rsidRDefault="00547CFB" w:rsidP="0084131E">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1D79BA" w:rsidRDefault="00547CFB">
      <w:pPr>
        <w:widowControl/>
        <w:spacing w:line="480" w:lineRule="exact"/>
        <w:ind w:firstLineChars="200" w:firstLine="480"/>
        <w:jc w:val="left"/>
        <w:rPr>
          <w:rFonts w:ascii="宋体" w:hAnsi="宋体"/>
          <w:sz w:val="24"/>
        </w:rPr>
      </w:pPr>
      <w:r>
        <w:rPr>
          <w:rFonts w:ascii="宋体" w:hAnsi="宋体" w:hint="eastAsia"/>
          <w:sz w:val="24"/>
        </w:rPr>
        <w:lastRenderedPageBreak/>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1D79BA" w:rsidRDefault="00547CFB">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sidR="008E7FC4">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种方式支付。</w:t>
      </w:r>
    </w:p>
    <w:p w:rsidR="001D79BA" w:rsidRDefault="00547CFB">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1D79BA" w:rsidRDefault="00547CFB">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（2）甲方代收代付，乙方支付周期和支付期限为</w:t>
      </w:r>
      <w:r>
        <w:rPr>
          <w:rFonts w:ascii="宋体" w:hAnsi="宋体" w:cs="宋体" w:hint="eastAsia"/>
          <w:kern w:val="0"/>
          <w:sz w:val="24"/>
          <w:u w:val="single"/>
        </w:rPr>
        <w:t xml:space="preserve"> 具体以另行签订的物业服务协议为准 </w:t>
      </w:r>
      <w:r>
        <w:rPr>
          <w:rFonts w:ascii="宋体" w:hAnsi="宋体" w:cs="宋体" w:hint="eastAsia"/>
          <w:kern w:val="0"/>
          <w:sz w:val="24"/>
        </w:rPr>
        <w:t>。</w:t>
      </w:r>
    </w:p>
    <w:p w:rsidR="001D79BA" w:rsidRDefault="00547CFB">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1D79BA" w:rsidRDefault="00547CFB">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1D79BA" w:rsidRDefault="00547CFB">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1D79BA" w:rsidRDefault="00547CFB">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1D79BA" w:rsidRDefault="00547CFB">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1D79BA" w:rsidRDefault="00547CFB">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w:t>
      </w:r>
      <w:r>
        <w:rPr>
          <w:rFonts w:ascii="宋体" w:hAnsi="宋体" w:hint="eastAsia"/>
          <w:sz w:val="24"/>
        </w:rPr>
        <w:lastRenderedPageBreak/>
        <w:t>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1D79BA" w:rsidRDefault="00547CFB">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1D79BA" w:rsidRDefault="00547CFB">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1D79BA" w:rsidRDefault="00547CFB">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w:t>
      </w:r>
      <w:r>
        <w:rPr>
          <w:rFonts w:ascii="宋体" w:eastAsia="宋体" w:hAnsi="宋体" w:hint="eastAsia"/>
          <w:sz w:val="24"/>
        </w:rPr>
        <w:lastRenderedPageBreak/>
        <w:t>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1D79BA" w:rsidRDefault="00547CFB">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1D79BA" w:rsidRDefault="00547CFB">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rsidR="001D79BA" w:rsidRDefault="00547CFB">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1D79BA" w:rsidRDefault="00547CFB">
      <w:pPr>
        <w:spacing w:line="480" w:lineRule="exact"/>
        <w:ind w:firstLineChars="200" w:firstLine="480"/>
        <w:rPr>
          <w:rFonts w:ascii="宋体" w:hAnsi="宋体"/>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1D79BA" w:rsidRDefault="00547CFB">
      <w:pPr>
        <w:spacing w:line="480" w:lineRule="exact"/>
        <w:ind w:firstLineChars="200" w:firstLine="480"/>
        <w:rPr>
          <w:rFonts w:ascii="宋体" w:hAnsi="宋体"/>
          <w:sz w:val="24"/>
        </w:rPr>
      </w:pPr>
      <w:r>
        <w:rPr>
          <w:rFonts w:ascii="宋体" w:hAnsi="宋体" w:hint="eastAsia"/>
          <w:sz w:val="24"/>
        </w:rPr>
        <w:t>乙方保证其派驻租赁物的工作人员为乙方的员工，与其建立了合法的劳动关系，并依法为其员工办理了各项社会保险，</w:t>
      </w:r>
      <w:proofErr w:type="gramStart"/>
      <w:r>
        <w:rPr>
          <w:rFonts w:ascii="宋体" w:hAnsi="宋体" w:hint="eastAsia"/>
          <w:sz w:val="24"/>
        </w:rPr>
        <w:t>乙方员工</w:t>
      </w:r>
      <w:proofErr w:type="gramEnd"/>
      <w:r>
        <w:rPr>
          <w:rFonts w:ascii="宋体" w:hAnsi="宋体" w:hint="eastAsia"/>
          <w:sz w:val="24"/>
        </w:rPr>
        <w:t>在租赁物内发生的一切人身伤害、财产损失等事件均由乙方负责，由此给甲方造成损失的，乙方应承担赔偿责任。</w:t>
      </w:r>
    </w:p>
    <w:p w:rsidR="001D79BA" w:rsidRDefault="00547CFB">
      <w:pPr>
        <w:spacing w:line="480" w:lineRule="exact"/>
        <w:ind w:firstLineChars="200" w:firstLine="480"/>
        <w:rPr>
          <w:rFonts w:ascii="宋体" w:hAnsi="宋体"/>
          <w:sz w:val="24"/>
        </w:rPr>
      </w:pP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1D79BA" w:rsidRDefault="00547CFB">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1D79BA" w:rsidRDefault="00547CFB">
      <w:pPr>
        <w:spacing w:beforeLines="50" w:before="156" w:afterLines="50" w:after="156" w:line="480" w:lineRule="exact"/>
        <w:jc w:val="center"/>
        <w:rPr>
          <w:rFonts w:ascii="宋体" w:hAnsi="宋体"/>
          <w:b/>
          <w:sz w:val="24"/>
        </w:rPr>
      </w:pPr>
      <w:r>
        <w:rPr>
          <w:rFonts w:ascii="宋体" w:hAnsi="宋体" w:hint="eastAsia"/>
          <w:b/>
          <w:sz w:val="24"/>
        </w:rPr>
        <w:lastRenderedPageBreak/>
        <w:t>第七条 租赁物收回及验收</w:t>
      </w:r>
    </w:p>
    <w:p w:rsidR="001D79BA" w:rsidRDefault="00547CFB">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1D79BA" w:rsidRDefault="00547CFB">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1D79BA" w:rsidRDefault="00547CFB">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1D79BA" w:rsidRDefault="00547CFB">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1D79BA" w:rsidRDefault="00547CFB">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rsidR="001D79BA" w:rsidRDefault="00547CFB">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rsidR="001D79BA" w:rsidRDefault="00547CFB">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因此承担违约责任：非因乙方或不可抗力的原因，甲方逾期</w:t>
      </w:r>
      <w:r>
        <w:rPr>
          <w:rFonts w:hint="eastAsia"/>
          <w:sz w:val="24"/>
          <w:u w:val="single"/>
        </w:rPr>
        <w:t xml:space="preserve">  30  </w:t>
      </w:r>
      <w:r>
        <w:rPr>
          <w:rFonts w:hint="eastAsia"/>
          <w:sz w:val="24"/>
        </w:rPr>
        <w:t>日交付租赁物的。</w:t>
      </w:r>
    </w:p>
    <w:p w:rsidR="001D79BA" w:rsidRDefault="00547CFB">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w:t>
      </w:r>
      <w:r>
        <w:rPr>
          <w:rFonts w:ascii="宋体" w:hAnsi="宋体" w:hint="eastAsia"/>
          <w:sz w:val="24"/>
        </w:rPr>
        <w:lastRenderedPageBreak/>
        <w:t>担违约责任：</w:t>
      </w:r>
    </w:p>
    <w:p w:rsidR="001D79BA" w:rsidRDefault="00547CFB">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1D79BA" w:rsidRDefault="00547CFB">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1D79BA" w:rsidRDefault="00547CFB">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1D79BA" w:rsidRDefault="00547CFB">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1D79BA" w:rsidRDefault="00547CFB">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1D79BA" w:rsidRDefault="00547CFB">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1D79BA" w:rsidRDefault="00547CFB">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p>
    <w:p w:rsidR="001D79BA" w:rsidRDefault="00547CFB">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1D79BA" w:rsidRDefault="00547CFB">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1D79BA" w:rsidRDefault="00547CFB">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1D79BA" w:rsidRDefault="00547CFB">
      <w:pPr>
        <w:spacing w:line="480" w:lineRule="exact"/>
        <w:ind w:firstLineChars="200" w:firstLine="480"/>
        <w:rPr>
          <w:rFonts w:ascii="宋体" w:hAnsi="宋体"/>
          <w:sz w:val="24"/>
        </w:rPr>
      </w:pPr>
      <w:r>
        <w:rPr>
          <w:rFonts w:ascii="宋体" w:hAnsi="宋体" w:hint="eastAsia"/>
          <w:sz w:val="24"/>
        </w:rPr>
        <w:t>（11）乙方有其他严重违约行为的。</w:t>
      </w:r>
    </w:p>
    <w:p w:rsidR="001D79BA" w:rsidRDefault="00547CFB">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1D79BA" w:rsidRDefault="00547CFB">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1D79BA" w:rsidRDefault="00547CFB">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w:t>
      </w:r>
      <w:r>
        <w:rPr>
          <w:rFonts w:hint="eastAsia"/>
          <w:sz w:val="24"/>
          <w:lang w:eastAsia="zh-Hans"/>
        </w:rPr>
        <w:t>另一</w:t>
      </w:r>
      <w:r>
        <w:rPr>
          <w:rFonts w:hint="eastAsia"/>
          <w:sz w:val="24"/>
        </w:rPr>
        <w:t>方除有权解除合同外，违约方还应按出现所述行为时月租金的三倍标准向守约方支付违约金，本款约定的违约责任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w:t>
      </w:r>
      <w:r>
        <w:rPr>
          <w:rFonts w:hint="eastAsia"/>
          <w:sz w:val="24"/>
          <w:lang w:eastAsia="zh-Hans"/>
        </w:rPr>
        <w:t>书面</w:t>
      </w:r>
      <w:r>
        <w:rPr>
          <w:rFonts w:hint="eastAsia"/>
          <w:sz w:val="24"/>
        </w:rPr>
        <w:t>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3  </w:t>
      </w:r>
      <w:proofErr w:type="gramStart"/>
      <w:r>
        <w:rPr>
          <w:rFonts w:hint="eastAsia"/>
          <w:sz w:val="24"/>
        </w:rPr>
        <w:t>倍</w:t>
      </w:r>
      <w:proofErr w:type="gramEnd"/>
      <w:r>
        <w:rPr>
          <w:rFonts w:hint="eastAsia"/>
          <w:sz w:val="24"/>
        </w:rPr>
        <w:t>作为赔偿后方可解除。</w:t>
      </w:r>
    </w:p>
    <w:p w:rsidR="001D79BA" w:rsidRDefault="00547CFB">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rsidR="001D79BA" w:rsidRDefault="00547CFB">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w:t>
      </w:r>
      <w:r>
        <w:rPr>
          <w:rFonts w:hint="eastAsia"/>
          <w:sz w:val="24"/>
        </w:rPr>
        <w:lastRenderedPageBreak/>
        <w:t>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1D79BA" w:rsidRDefault="00547CFB">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1D79BA" w:rsidRDefault="00547CFB">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rsidR="001D79BA" w:rsidRDefault="00547CFB">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1D79BA" w:rsidRDefault="00547CFB">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1D79BA" w:rsidRDefault="00547CFB">
      <w:pPr>
        <w:spacing w:line="480" w:lineRule="exact"/>
        <w:ind w:firstLine="480"/>
        <w:rPr>
          <w:rFonts w:ascii="宋体" w:hAnsi="宋体"/>
          <w:sz w:val="24"/>
        </w:rPr>
      </w:pPr>
      <w:r>
        <w:rPr>
          <w:rFonts w:ascii="宋体" w:hAnsi="宋体" w:hint="eastAsia"/>
          <w:sz w:val="24"/>
        </w:rPr>
        <w:lastRenderedPageBreak/>
        <w:t>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1D79BA" w:rsidRDefault="00547CFB">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1D79BA" w:rsidRDefault="00547CFB">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1D79BA" w:rsidRDefault="00547CFB">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1D79BA" w:rsidRDefault="00547CFB">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1D79BA" w:rsidRDefault="00547CFB">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rsidR="001D79BA" w:rsidRDefault="00547CFB">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rsidR="001D79BA" w:rsidRDefault="00547CFB">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（2）  </w:t>
      </w:r>
      <w:r>
        <w:rPr>
          <w:rFonts w:ascii="宋体" w:hAnsi="宋体" w:hint="eastAsia"/>
          <w:sz w:val="24"/>
        </w:rPr>
        <w:t>方式解决：</w:t>
      </w:r>
    </w:p>
    <w:p w:rsidR="001D79BA" w:rsidRDefault="00547CFB">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1D79BA" w:rsidRDefault="00547CFB">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rsidR="001D79BA" w:rsidRDefault="00547CFB">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1D79BA" w:rsidRDefault="00547CFB">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w:t>
      </w:r>
      <w:r>
        <w:rPr>
          <w:rFonts w:ascii="宋体" w:hAnsi="宋体" w:hint="eastAsia"/>
          <w:sz w:val="24"/>
        </w:rPr>
        <w:lastRenderedPageBreak/>
        <w:t>担。</w:t>
      </w:r>
    </w:p>
    <w:p w:rsidR="001D79BA" w:rsidRDefault="00547CFB">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rsidR="001D79BA" w:rsidRDefault="00547CFB">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rsidR="001D79BA" w:rsidRDefault="00547CFB">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传真报告时视为送达；如以信函（包括特快专递、平信邮寄、挂号邮寄）方式邮寄，在书写了正确地址并以信函投邮后的第</w:t>
      </w:r>
      <w:r>
        <w:rPr>
          <w:rFonts w:ascii="宋体" w:hAnsi="宋体" w:hint="eastAsia"/>
          <w:sz w:val="24"/>
          <w:u w:val="single"/>
        </w:rPr>
        <w:t xml:space="preserve">  3  </w:t>
      </w:r>
      <w:proofErr w:type="gramStart"/>
      <w:r>
        <w:rPr>
          <w:rFonts w:ascii="宋体" w:hAnsi="宋体" w:hint="eastAsia"/>
          <w:sz w:val="24"/>
        </w:rPr>
        <w:t>个</w:t>
      </w:r>
      <w:proofErr w:type="gramEnd"/>
      <w:r>
        <w:rPr>
          <w:rFonts w:ascii="宋体" w:hAnsi="宋体" w:hint="eastAsia"/>
          <w:sz w:val="24"/>
        </w:rPr>
        <w:t>工作日      视为送达。</w:t>
      </w:r>
    </w:p>
    <w:p w:rsidR="001D79BA" w:rsidRDefault="00547CFB">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1D79BA" w:rsidRDefault="00547CFB">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1D79BA" w:rsidRDefault="00547CFB">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贰 </w:t>
      </w:r>
      <w:r>
        <w:rPr>
          <w:rFonts w:ascii="宋体" w:hAnsi="宋体" w:hint="eastAsia"/>
          <w:sz w:val="24"/>
        </w:rPr>
        <w:t>份，甲、乙双方各执</w:t>
      </w:r>
      <w:proofErr w:type="gramStart"/>
      <w:r>
        <w:rPr>
          <w:rFonts w:ascii="宋体" w:hAnsi="宋体" w:hint="eastAsia"/>
          <w:sz w:val="24"/>
        </w:rPr>
        <w:t>壹</w:t>
      </w:r>
      <w:proofErr w:type="gramEnd"/>
      <w:r>
        <w:rPr>
          <w:rFonts w:ascii="宋体" w:hAnsi="宋体" w:hint="eastAsia"/>
          <w:sz w:val="24"/>
          <w:u w:val="single"/>
        </w:rPr>
        <w:t xml:space="preserve">  </w:t>
      </w:r>
      <w:r>
        <w:rPr>
          <w:rFonts w:ascii="宋体" w:hAnsi="宋体" w:hint="eastAsia"/>
          <w:sz w:val="24"/>
        </w:rPr>
        <w:t>份。</w:t>
      </w:r>
    </w:p>
    <w:p w:rsidR="001D79BA" w:rsidRDefault="00547CFB">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其他：无                                                          </w:t>
      </w:r>
    </w:p>
    <w:p w:rsidR="001D79BA" w:rsidRDefault="00547CFB">
      <w:pPr>
        <w:spacing w:line="480" w:lineRule="exact"/>
        <w:rPr>
          <w:rFonts w:ascii="宋体" w:hAnsi="宋体"/>
          <w:sz w:val="24"/>
        </w:rPr>
      </w:pPr>
      <w:r>
        <w:rPr>
          <w:rFonts w:ascii="宋体" w:hAnsi="宋体" w:hint="eastAsia"/>
          <w:sz w:val="24"/>
        </w:rPr>
        <w:t>附件1：租赁物交付确认书</w:t>
      </w:r>
    </w:p>
    <w:p w:rsidR="001D79BA" w:rsidRDefault="00547CFB">
      <w:pPr>
        <w:spacing w:line="480" w:lineRule="exact"/>
        <w:rPr>
          <w:rFonts w:ascii="楷体_GB2312" w:eastAsia="楷体_GB2312" w:hAnsi="楷体_GB2312" w:cs="楷体_GB2312"/>
          <w:b/>
          <w:bCs/>
          <w:sz w:val="24"/>
        </w:rPr>
      </w:pPr>
      <w:r>
        <w:rPr>
          <w:rFonts w:ascii="宋体" w:hAnsi="宋体" w:hint="eastAsia"/>
          <w:sz w:val="24"/>
        </w:rPr>
        <w:t>附件2：安全责任协议书</w:t>
      </w:r>
    </w:p>
    <w:p w:rsidR="001D79BA" w:rsidRDefault="00547CFB">
      <w:pPr>
        <w:spacing w:line="480" w:lineRule="exact"/>
        <w:rPr>
          <w:rFonts w:ascii="宋体" w:hAnsi="宋体"/>
          <w:sz w:val="24"/>
        </w:rPr>
      </w:pPr>
      <w:r>
        <w:rPr>
          <w:rFonts w:ascii="宋体" w:hAnsi="宋体" w:hint="eastAsia"/>
          <w:sz w:val="24"/>
        </w:rPr>
        <w:t xml:space="preserve">    以下为合同签章页，无正文。</w:t>
      </w:r>
    </w:p>
    <w:p w:rsidR="001D79BA" w:rsidRDefault="00547CFB">
      <w:pPr>
        <w:spacing w:line="520" w:lineRule="exact"/>
        <w:rPr>
          <w:rFonts w:ascii="宋体" w:hAnsi="宋体"/>
          <w:sz w:val="24"/>
        </w:rPr>
      </w:pPr>
      <w:r>
        <w:rPr>
          <w:rFonts w:ascii="宋体" w:hAnsi="宋体" w:hint="eastAsia"/>
          <w:sz w:val="24"/>
        </w:rPr>
        <w:t>（本页无正文，为合同签章页）</w:t>
      </w:r>
    </w:p>
    <w:p w:rsidR="001D79BA" w:rsidRDefault="00547CFB" w:rsidP="00CF0DED">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84131E" w:rsidRDefault="0084131E" w:rsidP="00CF0DED">
      <w:pPr>
        <w:spacing w:line="480" w:lineRule="exact"/>
        <w:rPr>
          <w:rFonts w:ascii="楷体_GB2312" w:eastAsia="楷体_GB2312" w:hAnsi="楷体_GB2312" w:cs="楷体_GB2312"/>
          <w:b/>
          <w:bCs/>
          <w:sz w:val="24"/>
        </w:rPr>
      </w:pPr>
    </w:p>
    <w:p w:rsidR="0084131E" w:rsidRDefault="0084131E" w:rsidP="00CF0DED">
      <w:pPr>
        <w:spacing w:line="480" w:lineRule="exact"/>
        <w:rPr>
          <w:rFonts w:ascii="楷体_GB2312" w:eastAsia="楷体_GB2312" w:hAnsi="楷体_GB2312" w:cs="楷体_GB2312"/>
          <w:b/>
          <w:bCs/>
          <w:sz w:val="24"/>
        </w:rPr>
      </w:pPr>
    </w:p>
    <w:p w:rsidR="0084131E" w:rsidRDefault="0084131E" w:rsidP="00CF0DED">
      <w:pPr>
        <w:spacing w:line="480" w:lineRule="exact"/>
        <w:rPr>
          <w:rFonts w:ascii="楷体_GB2312" w:eastAsia="楷体_GB2312" w:hAnsi="楷体_GB2312" w:cs="楷体_GB2312"/>
          <w:b/>
          <w:bCs/>
          <w:sz w:val="24"/>
        </w:rPr>
      </w:pPr>
    </w:p>
    <w:p w:rsidR="0084131E" w:rsidRPr="00CF0DED" w:rsidRDefault="0084131E" w:rsidP="00CF0DED">
      <w:pPr>
        <w:spacing w:line="480" w:lineRule="exact"/>
        <w:rPr>
          <w:rFonts w:ascii="楷体_GB2312" w:eastAsia="楷体_GB2312" w:hAnsi="楷体_GB2312" w:cs="楷体_GB2312"/>
          <w:b/>
          <w:bCs/>
          <w:sz w:val="24"/>
        </w:rPr>
      </w:pPr>
    </w:p>
    <w:p w:rsidR="001D79BA" w:rsidRDefault="00547CFB">
      <w:pPr>
        <w:spacing w:beforeLines="50" w:before="156" w:afterLines="50" w:after="156" w:line="480" w:lineRule="exact"/>
        <w:rPr>
          <w:rFonts w:ascii="宋体" w:hAnsi="宋体"/>
          <w:sz w:val="24"/>
        </w:rPr>
      </w:pPr>
      <w:r>
        <w:rPr>
          <w:rFonts w:ascii="宋体" w:hAnsi="宋体" w:hint="eastAsia"/>
          <w:sz w:val="24"/>
        </w:rPr>
        <w:lastRenderedPageBreak/>
        <w:t xml:space="preserve">甲方（盖章）：  </w:t>
      </w:r>
    </w:p>
    <w:p w:rsidR="001D79BA" w:rsidRDefault="00547CFB">
      <w:pPr>
        <w:spacing w:beforeLines="50" w:before="156" w:afterLines="50" w:after="156" w:line="480" w:lineRule="exact"/>
        <w:rPr>
          <w:rFonts w:ascii="宋体" w:hAnsi="宋体"/>
          <w:sz w:val="24"/>
          <w:u w:val="single"/>
        </w:rPr>
      </w:pPr>
      <w:r>
        <w:rPr>
          <w:rFonts w:ascii="宋体" w:hAnsi="宋体" w:hint="eastAsia"/>
          <w:sz w:val="24"/>
        </w:rPr>
        <w:t>住所：厦门市湖里区东港北路31号</w:t>
      </w:r>
      <w:r w:rsidR="00CF0DED">
        <w:rPr>
          <w:rFonts w:ascii="宋体" w:hAnsi="宋体" w:hint="eastAsia"/>
          <w:sz w:val="24"/>
        </w:rPr>
        <w:t>港务大厦</w:t>
      </w:r>
      <w:r>
        <w:rPr>
          <w:rFonts w:ascii="宋体" w:hAnsi="宋体" w:hint="eastAsia"/>
          <w:sz w:val="24"/>
        </w:rPr>
        <w:t>7楼7003单元</w:t>
      </w:r>
    </w:p>
    <w:p w:rsidR="001D79BA" w:rsidRDefault="00547CFB">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1D79BA" w:rsidRDefault="00547CFB">
      <w:pPr>
        <w:spacing w:beforeLines="50" w:before="156" w:afterLines="50" w:after="156" w:line="480" w:lineRule="exact"/>
        <w:rPr>
          <w:rFonts w:ascii="宋体" w:hAnsi="宋体"/>
          <w:sz w:val="24"/>
        </w:rPr>
      </w:pPr>
      <w:r>
        <w:rPr>
          <w:rFonts w:ascii="宋体" w:hAnsi="宋体" w:hint="eastAsia"/>
          <w:sz w:val="24"/>
        </w:rPr>
        <w:t xml:space="preserve">签约日期：       </w:t>
      </w:r>
    </w:p>
    <w:p w:rsidR="001D79BA" w:rsidRDefault="00547CFB">
      <w:pPr>
        <w:spacing w:beforeLines="50" w:before="156" w:afterLines="50" w:after="156" w:line="480" w:lineRule="exact"/>
        <w:rPr>
          <w:rFonts w:ascii="宋体" w:hAnsi="宋体"/>
          <w:sz w:val="24"/>
        </w:rPr>
      </w:pPr>
      <w:r>
        <w:rPr>
          <w:rFonts w:ascii="宋体" w:hAnsi="宋体" w:hint="eastAsia"/>
          <w:sz w:val="24"/>
        </w:rPr>
        <w:t>账户名称：</w:t>
      </w:r>
      <w:r>
        <w:rPr>
          <w:rFonts w:ascii="宋体" w:hAnsi="宋体" w:cs="宋体" w:hint="eastAsia"/>
          <w:kern w:val="0"/>
          <w:sz w:val="24"/>
        </w:rPr>
        <w:t>厦门港务置业有限公司</w:t>
      </w:r>
      <w:r>
        <w:rPr>
          <w:rFonts w:ascii="宋体" w:hAnsi="宋体" w:hint="eastAsia"/>
          <w:sz w:val="24"/>
        </w:rPr>
        <w:t xml:space="preserve">    </w:t>
      </w:r>
    </w:p>
    <w:p w:rsidR="001D79BA" w:rsidRDefault="00547CFB">
      <w:pPr>
        <w:spacing w:beforeLines="50" w:before="156" w:afterLines="50" w:after="156" w:line="480" w:lineRule="exact"/>
        <w:rPr>
          <w:rFonts w:ascii="宋体" w:hAnsi="宋体"/>
          <w:sz w:val="24"/>
        </w:rPr>
      </w:pPr>
      <w:r>
        <w:rPr>
          <w:rFonts w:ascii="宋体" w:hAnsi="宋体" w:hint="eastAsia"/>
          <w:sz w:val="24"/>
        </w:rPr>
        <w:t>开户银行：</w:t>
      </w:r>
      <w:r>
        <w:rPr>
          <w:rFonts w:ascii="宋体" w:hAnsi="宋体" w:cs="宋体" w:hint="eastAsia"/>
          <w:color w:val="000000"/>
          <w:kern w:val="0"/>
          <w:sz w:val="24"/>
        </w:rPr>
        <w:t>中国建设银行厦门东渡支行</w:t>
      </w:r>
      <w:r>
        <w:rPr>
          <w:rFonts w:ascii="宋体" w:hAnsi="宋体" w:hint="eastAsia"/>
          <w:sz w:val="24"/>
        </w:rPr>
        <w:t xml:space="preserve">               </w:t>
      </w:r>
    </w:p>
    <w:p w:rsidR="001D79BA" w:rsidRDefault="00547CFB">
      <w:pPr>
        <w:spacing w:beforeLines="50" w:before="156" w:afterLines="50" w:after="156" w:line="480" w:lineRule="exact"/>
        <w:rPr>
          <w:rFonts w:ascii="宋体" w:hAnsi="宋体"/>
          <w:sz w:val="24"/>
          <w:u w:val="single"/>
        </w:rPr>
      </w:pPr>
      <w:r>
        <w:rPr>
          <w:rFonts w:ascii="宋体" w:hAnsi="宋体" w:hint="eastAsia"/>
          <w:sz w:val="24"/>
        </w:rPr>
        <w:t>账号：</w:t>
      </w:r>
      <w:r>
        <w:rPr>
          <w:rFonts w:ascii="宋体" w:hAnsi="宋体" w:cs="宋体" w:hint="eastAsia"/>
          <w:color w:val="000000"/>
          <w:kern w:val="0"/>
          <w:sz w:val="24"/>
        </w:rPr>
        <w:t>35101563101059666689</w:t>
      </w:r>
    </w:p>
    <w:p w:rsidR="001D79BA" w:rsidRDefault="001D79BA">
      <w:pPr>
        <w:spacing w:beforeLines="50" w:before="156" w:afterLines="50" w:after="156" w:line="480" w:lineRule="exact"/>
        <w:rPr>
          <w:rFonts w:ascii="宋体" w:hAnsi="宋体"/>
          <w:sz w:val="24"/>
          <w:u w:val="single"/>
        </w:rPr>
      </w:pPr>
    </w:p>
    <w:p w:rsidR="001D79BA" w:rsidRDefault="001D79BA">
      <w:pPr>
        <w:spacing w:beforeLines="50" w:before="156" w:afterLines="50" w:after="156" w:line="480" w:lineRule="exact"/>
        <w:rPr>
          <w:rFonts w:ascii="宋体" w:hAnsi="宋体"/>
          <w:sz w:val="24"/>
        </w:rPr>
      </w:pPr>
    </w:p>
    <w:p w:rsidR="001D79BA" w:rsidRDefault="00547CFB">
      <w:pPr>
        <w:spacing w:beforeLines="50" w:before="156" w:afterLines="50" w:after="156" w:line="480" w:lineRule="exact"/>
        <w:rPr>
          <w:rFonts w:ascii="宋体" w:hAnsi="宋体"/>
          <w:sz w:val="24"/>
          <w:u w:val="single"/>
        </w:rPr>
      </w:pPr>
      <w:r>
        <w:rPr>
          <w:rFonts w:ascii="宋体" w:hAnsi="宋体" w:hint="eastAsia"/>
          <w:sz w:val="24"/>
        </w:rPr>
        <w:t>乙方（盖章）：</w:t>
      </w:r>
    </w:p>
    <w:p w:rsidR="0084131E" w:rsidRDefault="00547CFB">
      <w:pPr>
        <w:spacing w:beforeLines="50" w:before="156" w:afterLines="50" w:after="156" w:line="480" w:lineRule="exact"/>
        <w:rPr>
          <w:rFonts w:ascii="宋体" w:hAnsi="宋体"/>
          <w:sz w:val="24"/>
        </w:rPr>
      </w:pPr>
      <w:r>
        <w:rPr>
          <w:rFonts w:ascii="宋体" w:hAnsi="宋体" w:hint="eastAsia"/>
          <w:sz w:val="24"/>
        </w:rPr>
        <w:t>住所：</w:t>
      </w:r>
    </w:p>
    <w:p w:rsidR="001D79BA" w:rsidRDefault="00547CFB">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1D79BA" w:rsidRDefault="00547CFB">
      <w:pPr>
        <w:spacing w:beforeLines="50" w:before="156" w:afterLines="50" w:after="156" w:line="480" w:lineRule="exact"/>
        <w:rPr>
          <w:rFonts w:ascii="宋体" w:hAnsi="宋体"/>
          <w:sz w:val="24"/>
          <w:u w:val="single"/>
        </w:rPr>
      </w:pPr>
      <w:r>
        <w:rPr>
          <w:rFonts w:ascii="宋体" w:hAnsi="宋体" w:hint="eastAsia"/>
          <w:sz w:val="24"/>
        </w:rPr>
        <w:t>签约日期：</w:t>
      </w:r>
      <w:r>
        <w:rPr>
          <w:rFonts w:ascii="宋体" w:hAnsi="宋体" w:hint="eastAsia"/>
          <w:sz w:val="24"/>
          <w:u w:val="single"/>
        </w:rPr>
        <w:br w:type="page"/>
      </w:r>
    </w:p>
    <w:p w:rsidR="001D79BA" w:rsidRDefault="00547CFB">
      <w:pPr>
        <w:spacing w:beforeLines="50" w:before="156" w:afterLines="50" w:after="156" w:line="480" w:lineRule="exact"/>
        <w:rPr>
          <w:rFonts w:ascii="宋体" w:hAnsi="宋体"/>
          <w:b/>
          <w:bCs/>
          <w:szCs w:val="21"/>
        </w:rPr>
      </w:pPr>
      <w:r>
        <w:rPr>
          <w:rFonts w:ascii="宋体" w:hAnsi="宋体" w:hint="eastAsia"/>
          <w:b/>
          <w:bCs/>
          <w:szCs w:val="21"/>
        </w:rPr>
        <w:lastRenderedPageBreak/>
        <w:t>附件1</w:t>
      </w:r>
    </w:p>
    <w:p w:rsidR="001D79BA" w:rsidRDefault="00547CFB">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1D79BA" w:rsidRDefault="00547CFB">
      <w:pPr>
        <w:shd w:val="clear" w:color="auto" w:fill="FFFFFF"/>
        <w:snapToGrid w:val="0"/>
        <w:rPr>
          <w:rFonts w:ascii="宋体" w:hAnsi="宋体"/>
          <w:szCs w:val="21"/>
        </w:rPr>
      </w:pPr>
      <w:r>
        <w:rPr>
          <w:rFonts w:ascii="宋体" w:hAnsi="宋体" w:hint="eastAsia"/>
          <w:szCs w:val="21"/>
        </w:rPr>
        <w:t> </w:t>
      </w:r>
    </w:p>
    <w:p w:rsidR="001D79BA" w:rsidRDefault="00547CFB">
      <w:pPr>
        <w:shd w:val="clear" w:color="auto" w:fill="FFFFFF"/>
        <w:snapToGrid w:val="0"/>
        <w:spacing w:line="360" w:lineRule="auto"/>
        <w:rPr>
          <w:rFonts w:ascii="宋体" w:hAnsi="宋体"/>
          <w:sz w:val="24"/>
        </w:rPr>
      </w:pPr>
      <w:r>
        <w:rPr>
          <w:rFonts w:ascii="宋体" w:hAnsi="宋体" w:hint="eastAsia"/>
          <w:sz w:val="24"/>
        </w:rPr>
        <w:t>甲方：厦门港务置业有限公司</w:t>
      </w:r>
    </w:p>
    <w:p w:rsidR="001D79BA" w:rsidRDefault="00547CFB">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3190"/>
        <w:gridCol w:w="3338"/>
      </w:tblGrid>
      <w:tr w:rsidR="001D79BA">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1D79BA" w:rsidRDefault="00547CFB" w:rsidP="008E7FC4">
            <w:pPr>
              <w:rPr>
                <w:rFonts w:ascii="宋体" w:hAnsi="宋体"/>
                <w:sz w:val="24"/>
              </w:rPr>
            </w:pPr>
            <w:r>
              <w:rPr>
                <w:rFonts w:ascii="宋体" w:hAnsi="宋体" w:hint="eastAsia"/>
                <w:sz w:val="24"/>
              </w:rPr>
              <w:t xml:space="preserve">场地编号：        </w:t>
            </w:r>
          </w:p>
        </w:tc>
        <w:tc>
          <w:tcPr>
            <w:tcW w:w="3190" w:type="dxa"/>
            <w:tcBorders>
              <w:top w:val="single" w:sz="4" w:space="0" w:color="auto"/>
              <w:left w:val="single" w:sz="4" w:space="0" w:color="auto"/>
              <w:bottom w:val="single" w:sz="4" w:space="0" w:color="auto"/>
              <w:right w:val="single" w:sz="4" w:space="0" w:color="auto"/>
            </w:tcBorders>
            <w:vAlign w:val="center"/>
          </w:tcPr>
          <w:p w:rsidR="001D79BA" w:rsidRDefault="00547CFB" w:rsidP="008E7FC4">
            <w:pPr>
              <w:rPr>
                <w:rFonts w:ascii="宋体" w:hAnsi="宋体"/>
                <w:sz w:val="24"/>
              </w:rPr>
            </w:pPr>
            <w:r>
              <w:rPr>
                <w:rFonts w:ascii="宋体" w:hAnsi="宋体" w:hint="eastAsia"/>
                <w:sz w:val="24"/>
              </w:rPr>
              <w:t>计租面积（平米）：</w:t>
            </w:r>
            <w:r w:rsidR="008E7FC4">
              <w:rPr>
                <w:rFonts w:ascii="宋体" w:hAnsi="宋体" w:hint="eastAsia"/>
                <w:sz w:val="24"/>
              </w:rPr>
              <w:t xml:space="preserve">   </w:t>
            </w:r>
            <w:r>
              <w:rPr>
                <w:rFonts w:ascii="宋体" w:hAnsi="宋体" w:hint="eastAsia"/>
                <w:sz w:val="24"/>
              </w:rPr>
              <w:t>㎡</w:t>
            </w:r>
          </w:p>
        </w:tc>
        <w:tc>
          <w:tcPr>
            <w:tcW w:w="3338" w:type="dxa"/>
            <w:tcBorders>
              <w:top w:val="single" w:sz="4" w:space="0" w:color="auto"/>
              <w:left w:val="single" w:sz="4" w:space="0" w:color="auto"/>
              <w:bottom w:val="single" w:sz="4" w:space="0" w:color="auto"/>
              <w:right w:val="single" w:sz="4" w:space="0" w:color="auto"/>
            </w:tcBorders>
            <w:vAlign w:val="center"/>
          </w:tcPr>
          <w:p w:rsidR="001D79BA" w:rsidRDefault="00547CFB" w:rsidP="0084131E">
            <w:pPr>
              <w:rPr>
                <w:rFonts w:ascii="宋体" w:hAnsi="宋体"/>
                <w:sz w:val="24"/>
              </w:rPr>
            </w:pPr>
            <w:r>
              <w:rPr>
                <w:rFonts w:ascii="宋体" w:hAnsi="宋体" w:hint="eastAsia"/>
                <w:sz w:val="24"/>
              </w:rPr>
              <w:t>交付时间：</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年</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月</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日</w:t>
            </w:r>
          </w:p>
        </w:tc>
      </w:tr>
    </w:tbl>
    <w:p w:rsidR="001D79BA" w:rsidRDefault="00547CFB">
      <w:pPr>
        <w:shd w:val="clear" w:color="auto" w:fill="FFFFFF"/>
        <w:snapToGrid w:val="0"/>
        <w:rPr>
          <w:rFonts w:ascii="宋体" w:hAnsi="宋体"/>
          <w:sz w:val="24"/>
        </w:rPr>
      </w:pPr>
      <w:r>
        <w:rPr>
          <w:rFonts w:ascii="宋体" w:hAnsi="宋体" w:hint="eastAsia"/>
          <w:sz w:val="24"/>
        </w:rPr>
        <w:t> </w:t>
      </w:r>
    </w:p>
    <w:p w:rsidR="001D79BA" w:rsidRDefault="00547CFB">
      <w:pPr>
        <w:shd w:val="clear" w:color="auto" w:fill="FFFFFF"/>
        <w:snapToGrid w:val="0"/>
        <w:rPr>
          <w:rFonts w:ascii="宋体" w:hAnsi="宋体"/>
          <w:sz w:val="24"/>
        </w:rPr>
      </w:pPr>
      <w:r>
        <w:rPr>
          <w:rFonts w:ascii="宋体" w:hAnsi="宋体" w:hint="eastAsia"/>
          <w:sz w:val="24"/>
        </w:rPr>
        <w:t>设施设备清单：</w:t>
      </w:r>
    </w:p>
    <w:p w:rsidR="001D79BA" w:rsidRDefault="00547CFB">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1D79BA">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备注</w:t>
            </w:r>
          </w:p>
        </w:tc>
      </w:tr>
      <w:tr w:rsidR="001D79BA">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1</w:t>
            </w:r>
          </w:p>
        </w:tc>
        <w:tc>
          <w:tcPr>
            <w:tcW w:w="2094"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无</w:t>
            </w:r>
          </w:p>
        </w:tc>
        <w:tc>
          <w:tcPr>
            <w:tcW w:w="1021"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无</w:t>
            </w:r>
          </w:p>
        </w:tc>
        <w:tc>
          <w:tcPr>
            <w:tcW w:w="1758"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无</w:t>
            </w:r>
          </w:p>
        </w:tc>
        <w:tc>
          <w:tcPr>
            <w:tcW w:w="3402"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无</w:t>
            </w:r>
          </w:p>
        </w:tc>
      </w:tr>
    </w:tbl>
    <w:p w:rsidR="001D79BA" w:rsidRDefault="00547CFB">
      <w:pPr>
        <w:shd w:val="clear" w:color="auto" w:fill="FFFFFF"/>
        <w:snapToGrid w:val="0"/>
        <w:rPr>
          <w:rFonts w:ascii="宋体" w:hAnsi="宋体"/>
          <w:sz w:val="24"/>
        </w:rPr>
      </w:pPr>
      <w:r>
        <w:rPr>
          <w:rFonts w:ascii="宋体" w:hAnsi="宋体" w:hint="eastAsia"/>
          <w:sz w:val="24"/>
        </w:rPr>
        <w:t>  </w:t>
      </w:r>
    </w:p>
    <w:p w:rsidR="001D79BA" w:rsidRDefault="00547CFB">
      <w:pPr>
        <w:shd w:val="clear" w:color="auto" w:fill="FFFFFF"/>
        <w:snapToGrid w:val="0"/>
        <w:rPr>
          <w:rFonts w:ascii="宋体" w:hAnsi="宋体"/>
          <w:sz w:val="24"/>
        </w:rPr>
      </w:pPr>
      <w:r>
        <w:rPr>
          <w:rFonts w:ascii="宋体" w:hAnsi="宋体" w:hint="eastAsia"/>
          <w:sz w:val="24"/>
        </w:rPr>
        <w:t>双方一致确认上述内容，乙方同意接受交付；</w:t>
      </w:r>
    </w:p>
    <w:p w:rsidR="001D79BA" w:rsidRDefault="00547CFB">
      <w:pPr>
        <w:shd w:val="clear" w:color="auto" w:fill="FFFFFF"/>
        <w:snapToGrid w:val="0"/>
        <w:rPr>
          <w:rFonts w:ascii="宋体" w:hAnsi="宋体"/>
          <w:sz w:val="24"/>
        </w:rPr>
      </w:pPr>
      <w:r>
        <w:rPr>
          <w:rFonts w:ascii="宋体" w:hAnsi="宋体" w:hint="eastAsia"/>
          <w:sz w:val="24"/>
        </w:rPr>
        <w:t> </w:t>
      </w:r>
    </w:p>
    <w:p w:rsidR="001D79BA" w:rsidRDefault="00547CFB">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1D79BA" w:rsidRDefault="00547CFB">
      <w:pPr>
        <w:shd w:val="clear" w:color="auto" w:fill="FFFFFF"/>
        <w:snapToGrid w:val="0"/>
        <w:rPr>
          <w:rFonts w:ascii="宋体" w:hAnsi="宋体"/>
          <w:szCs w:val="21"/>
        </w:rPr>
      </w:pPr>
      <w:r>
        <w:rPr>
          <w:rFonts w:ascii="宋体" w:hAnsi="宋体" w:hint="eastAsia"/>
          <w:szCs w:val="21"/>
        </w:rPr>
        <w:t> </w:t>
      </w:r>
    </w:p>
    <w:p w:rsidR="00CF0DED" w:rsidRDefault="00CF0DED">
      <w:pPr>
        <w:shd w:val="clear" w:color="auto" w:fill="FFFFFF"/>
        <w:snapToGrid w:val="0"/>
        <w:rPr>
          <w:rFonts w:ascii="宋体" w:hAnsi="宋体"/>
          <w:sz w:val="24"/>
        </w:rPr>
      </w:pPr>
    </w:p>
    <w:p w:rsidR="001D79BA" w:rsidRDefault="00547CFB">
      <w:pPr>
        <w:shd w:val="clear" w:color="auto" w:fill="FFFFFF"/>
        <w:snapToGrid w:val="0"/>
        <w:rPr>
          <w:rFonts w:ascii="宋体" w:hAnsi="宋体"/>
          <w:sz w:val="24"/>
        </w:rPr>
      </w:pPr>
      <w:r>
        <w:rPr>
          <w:rFonts w:ascii="宋体" w:hAnsi="宋体" w:hint="eastAsia"/>
          <w:sz w:val="24"/>
        </w:rPr>
        <w:t>甲方：                                 乙方：</w:t>
      </w:r>
    </w:p>
    <w:p w:rsidR="001D79BA" w:rsidRDefault="00547CFB">
      <w:pPr>
        <w:shd w:val="clear" w:color="auto" w:fill="FFFFFF"/>
        <w:snapToGrid w:val="0"/>
        <w:rPr>
          <w:rFonts w:ascii="宋体" w:hAnsi="宋体"/>
          <w:sz w:val="24"/>
        </w:rPr>
      </w:pPr>
      <w:r>
        <w:rPr>
          <w:rFonts w:ascii="宋体" w:hAnsi="宋体" w:hint="eastAsia"/>
          <w:sz w:val="24"/>
        </w:rPr>
        <w:t> </w:t>
      </w:r>
    </w:p>
    <w:p w:rsidR="001D79BA" w:rsidRDefault="00547CFB">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1D79BA" w:rsidRDefault="00547CFB">
      <w:pPr>
        <w:shd w:val="clear" w:color="auto" w:fill="FFFFFF"/>
        <w:snapToGrid w:val="0"/>
        <w:rPr>
          <w:rFonts w:ascii="宋体" w:hAnsi="宋体"/>
          <w:sz w:val="24"/>
        </w:rPr>
      </w:pPr>
      <w:r>
        <w:rPr>
          <w:rFonts w:ascii="宋体" w:hAnsi="宋体" w:hint="eastAsia"/>
          <w:sz w:val="24"/>
        </w:rPr>
        <w:t> </w:t>
      </w:r>
    </w:p>
    <w:p w:rsidR="001D79BA" w:rsidRDefault="00547CFB">
      <w:pPr>
        <w:shd w:val="clear" w:color="auto" w:fill="FFFFFF"/>
        <w:snapToGrid w:val="0"/>
        <w:rPr>
          <w:rFonts w:ascii="宋体" w:hAnsi="宋体"/>
          <w:sz w:val="24"/>
        </w:rPr>
      </w:pPr>
      <w:r>
        <w:rPr>
          <w:rFonts w:ascii="宋体" w:hAnsi="宋体" w:hint="eastAsia"/>
          <w:sz w:val="24"/>
        </w:rPr>
        <w:t>时间：                                 时间：</w:t>
      </w: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547CFB">
      <w:pPr>
        <w:spacing w:line="360" w:lineRule="auto"/>
        <w:ind w:rightChars="250" w:right="800"/>
        <w:rPr>
          <w:rFonts w:asciiTheme="minorEastAsia" w:hAnsiTheme="minorEastAsia" w:cs="华文中宋"/>
          <w:b/>
          <w:bCs/>
          <w:szCs w:val="32"/>
        </w:rPr>
      </w:pPr>
      <w:r>
        <w:rPr>
          <w:rFonts w:asciiTheme="minorEastAsia" w:hAnsiTheme="minorEastAsia" w:cs="华文中宋" w:hint="eastAsia"/>
          <w:b/>
          <w:bCs/>
          <w:szCs w:val="32"/>
        </w:rPr>
        <w:lastRenderedPageBreak/>
        <w:t>附件2</w:t>
      </w:r>
    </w:p>
    <w:p w:rsidR="001D79BA" w:rsidRDefault="00547CFB">
      <w:pPr>
        <w:shd w:val="clear" w:color="auto" w:fill="FFFFFF"/>
        <w:snapToGrid w:val="0"/>
        <w:jc w:val="center"/>
        <w:rPr>
          <w:rFonts w:ascii="宋体" w:hAnsi="宋体"/>
          <w:b/>
          <w:bCs/>
          <w:sz w:val="28"/>
          <w:szCs w:val="28"/>
        </w:rPr>
      </w:pPr>
      <w:r>
        <w:rPr>
          <w:rFonts w:ascii="宋体" w:hAnsi="宋体" w:hint="eastAsia"/>
          <w:b/>
          <w:bCs/>
          <w:sz w:val="28"/>
          <w:szCs w:val="28"/>
        </w:rPr>
        <w:t>安全责任协议书</w:t>
      </w:r>
    </w:p>
    <w:p w:rsidR="001D79BA" w:rsidRDefault="00547CFB">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甲方（出租方）：厦门港务置业有限公司</w:t>
      </w:r>
    </w:p>
    <w:p w:rsidR="001D79BA" w:rsidRDefault="00547CFB">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乙方（承租方）：</w:t>
      </w:r>
      <w:r w:rsidR="0084131E">
        <w:rPr>
          <w:rFonts w:ascii="宋体" w:hAnsi="宋体" w:cs="仿宋"/>
          <w:sz w:val="24"/>
        </w:rPr>
        <w:t xml:space="preserve"> </w:t>
      </w:r>
    </w:p>
    <w:p w:rsidR="001D79BA" w:rsidRDefault="00547CFB">
      <w:pPr>
        <w:spacing w:line="360" w:lineRule="auto"/>
        <w:ind w:rightChars="250" w:right="800" w:firstLineChars="200" w:firstLine="480"/>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w:t>
      </w:r>
      <w:proofErr w:type="gramStart"/>
      <w:r>
        <w:rPr>
          <w:rFonts w:asciiTheme="minorEastAsia" w:hAnsiTheme="minorEastAsia" w:hint="eastAsia"/>
          <w:sz w:val="24"/>
        </w:rPr>
        <w:t>乙方签署</w:t>
      </w:r>
      <w:proofErr w:type="gramEnd"/>
      <w:r>
        <w:rPr>
          <w:rFonts w:asciiTheme="minorEastAsia" w:hAnsiTheme="minorEastAsia" w:hint="eastAsia"/>
          <w:sz w:val="24"/>
        </w:rPr>
        <w:t>本《安全责任协议书》（下称“责任书”）。</w:t>
      </w:r>
    </w:p>
    <w:p w:rsidR="001D79BA" w:rsidRDefault="00547CFB" w:rsidP="00CF0DED">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1D79BA" w:rsidRDefault="00547CFB">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1D79BA" w:rsidRDefault="00547CFB">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2.维护公共区域（不包含乙方经营区域）的治安秩序与消防安全，加强治安、消防安全巡视工作。</w:t>
      </w:r>
    </w:p>
    <w:p w:rsidR="001D79BA" w:rsidRDefault="00547CFB">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1D79BA" w:rsidRDefault="00547CFB">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4.配合公安机关、国家安全机关及其他执法机关对违法犯罪案件进行调查取证等工作。</w:t>
      </w:r>
    </w:p>
    <w:p w:rsidR="001D79BA" w:rsidRDefault="00547CFB">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5.保守乙方提供的员工名单及基本情况资料之秘密，拒绝非法律规定的查阅。</w:t>
      </w:r>
    </w:p>
    <w:p w:rsidR="001D79BA" w:rsidRDefault="00547CFB" w:rsidP="00A42176">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w:t>
      </w:r>
      <w:r>
        <w:rPr>
          <w:rFonts w:asciiTheme="minorEastAsia" w:hAnsiTheme="minorEastAsia"/>
          <w:sz w:val="24"/>
          <w:szCs w:val="24"/>
        </w:rPr>
        <w:lastRenderedPageBreak/>
        <w:t>急情况下使用。</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3.负责组织</w:t>
      </w:r>
      <w:proofErr w:type="gramStart"/>
      <w:r>
        <w:rPr>
          <w:rFonts w:asciiTheme="minorEastAsia" w:hAnsiTheme="minorEastAsia"/>
          <w:sz w:val="24"/>
          <w:szCs w:val="24"/>
        </w:rPr>
        <w:t>乙方员工</w:t>
      </w:r>
      <w:proofErr w:type="gramEnd"/>
      <w:r>
        <w:rPr>
          <w:rFonts w:asciiTheme="minorEastAsia" w:hAnsiTheme="minorEastAsia"/>
          <w:sz w:val="24"/>
          <w:szCs w:val="24"/>
        </w:rPr>
        <w:t>进行治安、消防安全宣传教育，经营区域内的消防、治安、用电、用水、员工及相关施工人员的安全由乙方负责。</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w:t>
      </w:r>
      <w:proofErr w:type="gramStart"/>
      <w:r>
        <w:rPr>
          <w:rFonts w:asciiTheme="minorEastAsia" w:hAnsiTheme="minorEastAsia"/>
          <w:sz w:val="24"/>
          <w:szCs w:val="24"/>
        </w:rPr>
        <w:t>另应根据</w:t>
      </w:r>
      <w:proofErr w:type="gramEnd"/>
      <w:r>
        <w:rPr>
          <w:rFonts w:asciiTheme="minorEastAsia" w:hAnsiTheme="minorEastAsia"/>
          <w:sz w:val="24"/>
          <w:szCs w:val="24"/>
        </w:rPr>
        <w:t>消防部门以及甲方的要求，自行配备必要的消防器材，并保障消防器材正常的功能效用。</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5.携带大型设备、物品外出，应持有乙方书面证明并到甲方办理相关手续，方可放行。</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6.严禁携带易燃、易爆、剧毒、腐蚀性和放射性等危险品进入经营区域,不得在经营区域内存放上述危险品。</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8.在乙方长期工作的人员必须到相关管理部门办理相关手续并注册登记。</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9.乙方的员工应持有合法身份证件、工作证、外地人员应有暂住证。</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w:t>
      </w:r>
      <w:proofErr w:type="gramStart"/>
      <w:r>
        <w:rPr>
          <w:rFonts w:asciiTheme="minorEastAsia" w:hAnsiTheme="minorEastAsia"/>
          <w:sz w:val="24"/>
          <w:szCs w:val="24"/>
        </w:rPr>
        <w:t>乙方员工</w:t>
      </w:r>
      <w:proofErr w:type="gramEnd"/>
      <w:r>
        <w:rPr>
          <w:rFonts w:asciiTheme="minorEastAsia" w:hAnsiTheme="minorEastAsia"/>
          <w:sz w:val="24"/>
          <w:szCs w:val="24"/>
        </w:rPr>
        <w:t>不得保管、携带、使用法规明令禁止的管制刀具、枪械等物品，如有发现，甲方有权收缴并及时上报公安机关处理。</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w:t>
      </w:r>
      <w:proofErr w:type="gramStart"/>
      <w:r>
        <w:rPr>
          <w:rFonts w:asciiTheme="minorEastAsia" w:hAnsiTheme="minorEastAsia"/>
          <w:sz w:val="24"/>
          <w:szCs w:val="24"/>
        </w:rPr>
        <w:t>乙方员工</w:t>
      </w:r>
      <w:proofErr w:type="gramEnd"/>
      <w:r>
        <w:rPr>
          <w:rFonts w:asciiTheme="minorEastAsia" w:hAnsiTheme="minorEastAsia"/>
          <w:sz w:val="24"/>
          <w:szCs w:val="24"/>
        </w:rPr>
        <w:t>不得在写字楼留宿或留客过夜，如确需要人临时值夜班或加夜班，则乙方应自行承担其加班人员相关安全责任后果。</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14.严禁乱拉临时线或增加大功率设备，如</w:t>
      </w:r>
      <w:proofErr w:type="gramStart"/>
      <w:r>
        <w:rPr>
          <w:rFonts w:asciiTheme="minorEastAsia" w:hAnsiTheme="minorEastAsia"/>
          <w:sz w:val="24"/>
          <w:szCs w:val="24"/>
        </w:rPr>
        <w:t>确需接拉电线</w:t>
      </w:r>
      <w:proofErr w:type="gramEnd"/>
      <w:r>
        <w:rPr>
          <w:rFonts w:asciiTheme="minorEastAsia" w:hAnsiTheme="minorEastAsia"/>
          <w:sz w:val="24"/>
          <w:szCs w:val="24"/>
        </w:rPr>
        <w:t>或增加大功率设备，必须经甲方同意后方可实施。</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15.废弃物品应及时清理，所摆放物品不得阻塞消防通道。</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16.举行大型活动，要在一周前向甲方申请并提供相关活动资料、安保措</w:t>
      </w:r>
      <w:r>
        <w:rPr>
          <w:rFonts w:asciiTheme="minorEastAsia" w:hAnsiTheme="minorEastAsia"/>
          <w:sz w:val="24"/>
          <w:szCs w:val="24"/>
        </w:rPr>
        <w:lastRenderedPageBreak/>
        <w:t>施说明，在获得甲方书面同意后方可举行；若活动须经有关部门批准的，应事先获得相关部门批准。</w:t>
      </w:r>
    </w:p>
    <w:p w:rsidR="001D79BA" w:rsidRDefault="00547CFB" w:rsidP="00A42176">
      <w:pPr>
        <w:spacing w:line="500" w:lineRule="exact"/>
        <w:ind w:leftChars="250" w:left="1161" w:rightChars="100" w:right="320" w:hangingChars="150" w:hanging="361"/>
        <w:rPr>
          <w:rFonts w:asciiTheme="minorEastAsia" w:hAnsiTheme="minorEastAsia"/>
          <w:b/>
          <w:sz w:val="24"/>
        </w:rPr>
      </w:pPr>
      <w:r>
        <w:rPr>
          <w:rFonts w:asciiTheme="minorEastAsia" w:hAnsiTheme="minorEastAsia" w:hint="eastAsia"/>
          <w:b/>
          <w:sz w:val="24"/>
        </w:rPr>
        <w:t>三、其他</w:t>
      </w:r>
    </w:p>
    <w:p w:rsidR="001D79BA" w:rsidRDefault="00547CFB">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1D79BA" w:rsidRDefault="00547CFB">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008E7FC4">
        <w:rPr>
          <w:rFonts w:hAnsi="宋体"/>
          <w:sz w:val="24"/>
          <w:u w:val="single"/>
        </w:rPr>
        <w:t xml:space="preserve">       </w:t>
      </w:r>
      <w:r>
        <w:rPr>
          <w:rFonts w:asciiTheme="minorEastAsia" w:hAnsiTheme="minorEastAsia"/>
          <w:sz w:val="24"/>
          <w:szCs w:val="24"/>
        </w:rPr>
        <w:t>的《房屋租赁合同》约定及相关法规要求支付赔偿金、解除租赁合同等方式处理。</w:t>
      </w:r>
    </w:p>
    <w:p w:rsidR="001D79BA" w:rsidRDefault="00547CFB">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3.本责任书至甲、乙双方房屋租赁合同终止时自动解除。</w:t>
      </w:r>
    </w:p>
    <w:p w:rsidR="001D79BA" w:rsidRDefault="00547CFB">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4.此责任书经双方签署后生效，责任书一式贰份，具有同等效力，由甲、乙双方各持一份。</w:t>
      </w:r>
    </w:p>
    <w:p w:rsidR="001D79BA" w:rsidRDefault="00547CFB">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5.对本责任书所产生的一切争议，双方可协商解决。协商不成的，可依据双方签署的编号为</w:t>
      </w:r>
      <w:r w:rsidR="008E7FC4">
        <w:rPr>
          <w:rFonts w:hAnsi="宋体"/>
          <w:sz w:val="24"/>
          <w:u w:val="single"/>
        </w:rPr>
        <w:t xml:space="preserve">         </w:t>
      </w:r>
      <w:bookmarkStart w:id="0" w:name="_GoBack"/>
      <w:bookmarkEnd w:id="0"/>
      <w:r>
        <w:rPr>
          <w:rFonts w:asciiTheme="minorEastAsia" w:hAnsiTheme="minorEastAsia"/>
          <w:sz w:val="24"/>
          <w:szCs w:val="24"/>
        </w:rPr>
        <w:t>的《房屋租赁合同》中约定的争议解决方式处理。</w:t>
      </w:r>
    </w:p>
    <w:p w:rsidR="001D79BA" w:rsidRDefault="001D79BA">
      <w:pPr>
        <w:pStyle w:val="a4"/>
        <w:spacing w:line="500" w:lineRule="exact"/>
        <w:ind w:left="420"/>
        <w:rPr>
          <w:rFonts w:asciiTheme="minorEastAsia" w:hAnsiTheme="minorEastAsia" w:hint="default"/>
          <w:sz w:val="24"/>
          <w:szCs w:val="24"/>
        </w:rPr>
      </w:pPr>
    </w:p>
    <w:p w:rsidR="001D79BA" w:rsidRDefault="00547CFB">
      <w:pPr>
        <w:spacing w:line="480" w:lineRule="auto"/>
        <w:jc w:val="left"/>
        <w:rPr>
          <w:rFonts w:asciiTheme="minorEastAsia" w:hAnsiTheme="minorEastAsia"/>
          <w:sz w:val="24"/>
        </w:rPr>
      </w:pPr>
      <w:r>
        <w:rPr>
          <w:rFonts w:asciiTheme="minorEastAsia" w:hAnsiTheme="minorEastAsia" w:hint="eastAsia"/>
          <w:sz w:val="24"/>
        </w:rPr>
        <w:t>甲方（出租方/盖章）：                      乙方（承租方/盖章）：</w:t>
      </w:r>
    </w:p>
    <w:p w:rsidR="001D79BA" w:rsidRDefault="00547CFB">
      <w:pPr>
        <w:spacing w:line="480" w:lineRule="auto"/>
        <w:jc w:val="left"/>
        <w:rPr>
          <w:rFonts w:asciiTheme="minorEastAsia" w:hAnsiTheme="minorEastAsia"/>
          <w:sz w:val="24"/>
        </w:rPr>
      </w:pPr>
      <w:r>
        <w:rPr>
          <w:rFonts w:asciiTheme="minorEastAsia" w:hAnsiTheme="minorEastAsia" w:hint="eastAsia"/>
          <w:sz w:val="24"/>
        </w:rPr>
        <w:t xml:space="preserve">                               </w:t>
      </w:r>
    </w:p>
    <w:p w:rsidR="001D79BA" w:rsidRDefault="001D79BA">
      <w:pPr>
        <w:spacing w:line="320" w:lineRule="exact"/>
        <w:ind w:right="482"/>
        <w:rPr>
          <w:rFonts w:asciiTheme="minorEastAsia" w:hAnsiTheme="minorEastAsia"/>
          <w:sz w:val="24"/>
        </w:rPr>
      </w:pPr>
    </w:p>
    <w:p w:rsidR="001D79BA" w:rsidRDefault="00547CFB">
      <w:pPr>
        <w:spacing w:line="360" w:lineRule="auto"/>
        <w:ind w:right="482"/>
        <w:rPr>
          <w:rFonts w:asciiTheme="minorEastAsia" w:hAnsiTheme="minorEastAsia"/>
          <w:sz w:val="24"/>
        </w:rPr>
      </w:pPr>
      <w:r>
        <w:rPr>
          <w:rFonts w:asciiTheme="minorEastAsia" w:hAnsiTheme="minorEastAsia" w:hint="eastAsia"/>
          <w:sz w:val="24"/>
        </w:rPr>
        <w:t xml:space="preserve">                  签订地点：福建省厦门市</w:t>
      </w:r>
    </w:p>
    <w:p w:rsidR="001D79BA" w:rsidRDefault="00547CFB">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      年    月     日</w:t>
      </w:r>
    </w:p>
    <w:p w:rsidR="001D79BA" w:rsidRDefault="001D79BA">
      <w:pPr>
        <w:spacing w:line="500" w:lineRule="exact"/>
        <w:rPr>
          <w:rFonts w:asciiTheme="minorEastAsia" w:hAnsiTheme="minorEastAsia"/>
          <w:sz w:val="24"/>
        </w:rPr>
      </w:pPr>
    </w:p>
    <w:p w:rsidR="001D79BA" w:rsidRDefault="001D79BA">
      <w:pPr>
        <w:shd w:val="clear" w:color="auto" w:fill="FFFFFF"/>
        <w:snapToGrid w:val="0"/>
      </w:pPr>
    </w:p>
    <w:sectPr w:rsidR="001D79B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910" w:rsidRDefault="00927910">
      <w:r>
        <w:separator/>
      </w:r>
    </w:p>
  </w:endnote>
  <w:endnote w:type="continuationSeparator" w:id="0">
    <w:p w:rsidR="00927910" w:rsidRDefault="0092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1" w:usb1="080E0000" w:usb2="00000000" w:usb3="00000000" w:csb0="00040000" w:csb1="00000000"/>
  </w:font>
  <w:font w:name="仿宋_GB2312">
    <w:altName w:val="仿宋"/>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9BA" w:rsidRDefault="00547CFB">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79BA" w:rsidRDefault="00547C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E7FC4">
                            <w:rPr>
                              <w:noProof/>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D79BA" w:rsidRDefault="00547C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E7FC4">
                      <w:rPr>
                        <w:noProof/>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910" w:rsidRDefault="00927910">
      <w:r>
        <w:separator/>
      </w:r>
    </w:p>
  </w:footnote>
  <w:footnote w:type="continuationSeparator" w:id="0">
    <w:p w:rsidR="00927910" w:rsidRDefault="009279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EB67B99"/>
    <w:multiLevelType w:val="singleLevel"/>
    <w:tmpl w:val="5EB67B99"/>
    <w:lvl w:ilvl="0">
      <w:start w:val="11"/>
      <w:numFmt w:val="chineseCounting"/>
      <w:suff w:val="space"/>
      <w:lvlText w:val="第%1条"/>
      <w:lvlJc w:val="left"/>
    </w:lvl>
  </w:abstractNum>
  <w:abstractNum w:abstractNumId="2">
    <w:nsid w:val="62E254C6"/>
    <w:multiLevelType w:val="singleLevel"/>
    <w:tmpl w:val="62E254C6"/>
    <w:lvl w:ilvl="0">
      <w:start w:val="4"/>
      <w:numFmt w:val="chineseCounting"/>
      <w:suff w:val="space"/>
      <w:lvlText w:val="第%1条"/>
      <w:lvlJc w:val="left"/>
    </w:lvl>
  </w:abstractNum>
  <w:abstractNum w:abstractNumId="3">
    <w:nsid w:val="632AE59F"/>
    <w:multiLevelType w:val="singleLevel"/>
    <w:tmpl w:val="632AE59F"/>
    <w:lvl w:ilvl="0">
      <w:start w:val="4"/>
      <w:numFmt w:val="decimal"/>
      <w:suff w:val="nothing"/>
      <w:lvlText w:val="%1."/>
      <w:lvlJc w:val="left"/>
    </w:lvl>
  </w:abstractNum>
  <w:abstractNum w:abstractNumId="4">
    <w:nsid w:val="632AE5BA"/>
    <w:multiLevelType w:val="singleLevel"/>
    <w:tmpl w:val="632AE5BA"/>
    <w:lvl w:ilvl="0">
      <w:start w:val="3"/>
      <w:numFmt w:val="decimal"/>
      <w:suff w:val="nothing"/>
      <w:lvlText w:val="%1."/>
      <w:lvlJc w:val="left"/>
    </w:lvl>
  </w:abstractNum>
  <w:abstractNum w:abstractNumId="5">
    <w:nsid w:val="6334F1AC"/>
    <w:multiLevelType w:val="singleLevel"/>
    <w:tmpl w:val="6334F1AC"/>
    <w:lvl w:ilvl="0">
      <w:start w:val="3"/>
      <w:numFmt w:val="decimal"/>
      <w:suff w:val="nothing"/>
      <w:lvlText w:val="（%1）"/>
      <w:lvlJc w:val="left"/>
    </w:lvl>
  </w:abstractNum>
  <w:abstractNum w:abstractNumId="6">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3B02257C"/>
    <w:rsid w:val="BBFFBFA8"/>
    <w:rsid w:val="BEF73898"/>
    <w:rsid w:val="DF5F3C77"/>
    <w:rsid w:val="000C66EC"/>
    <w:rsid w:val="000D05B0"/>
    <w:rsid w:val="00106749"/>
    <w:rsid w:val="00132ED4"/>
    <w:rsid w:val="00180A28"/>
    <w:rsid w:val="001D79BA"/>
    <w:rsid w:val="001D7A22"/>
    <w:rsid w:val="001E1082"/>
    <w:rsid w:val="001E669B"/>
    <w:rsid w:val="00243146"/>
    <w:rsid w:val="002933DA"/>
    <w:rsid w:val="002A02D3"/>
    <w:rsid w:val="002E0E45"/>
    <w:rsid w:val="003A0075"/>
    <w:rsid w:val="004076CF"/>
    <w:rsid w:val="0042757A"/>
    <w:rsid w:val="00473F4A"/>
    <w:rsid w:val="00474F48"/>
    <w:rsid w:val="004811A1"/>
    <w:rsid w:val="004D64CB"/>
    <w:rsid w:val="00547CFB"/>
    <w:rsid w:val="00582564"/>
    <w:rsid w:val="005A3ACC"/>
    <w:rsid w:val="005C5B59"/>
    <w:rsid w:val="005E4DF3"/>
    <w:rsid w:val="005F1765"/>
    <w:rsid w:val="00611E6D"/>
    <w:rsid w:val="006575E3"/>
    <w:rsid w:val="0069385A"/>
    <w:rsid w:val="00786817"/>
    <w:rsid w:val="007A141F"/>
    <w:rsid w:val="007A5276"/>
    <w:rsid w:val="00800C70"/>
    <w:rsid w:val="008366B6"/>
    <w:rsid w:val="0084131E"/>
    <w:rsid w:val="008E7FC4"/>
    <w:rsid w:val="0091253D"/>
    <w:rsid w:val="00925779"/>
    <w:rsid w:val="00927910"/>
    <w:rsid w:val="0093090A"/>
    <w:rsid w:val="00941B80"/>
    <w:rsid w:val="00975DEC"/>
    <w:rsid w:val="009F5517"/>
    <w:rsid w:val="00A42176"/>
    <w:rsid w:val="00A90230"/>
    <w:rsid w:val="00A96D8D"/>
    <w:rsid w:val="00B90A8E"/>
    <w:rsid w:val="00BC02D4"/>
    <w:rsid w:val="00BE4E80"/>
    <w:rsid w:val="00C10364"/>
    <w:rsid w:val="00C411A3"/>
    <w:rsid w:val="00CA5438"/>
    <w:rsid w:val="00CA6E2E"/>
    <w:rsid w:val="00CE429B"/>
    <w:rsid w:val="00CF0DED"/>
    <w:rsid w:val="00D7720E"/>
    <w:rsid w:val="00DC257B"/>
    <w:rsid w:val="00E67DAB"/>
    <w:rsid w:val="00EB5AEF"/>
    <w:rsid w:val="00EF3B27"/>
    <w:rsid w:val="00F9560E"/>
    <w:rsid w:val="00FD40DF"/>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996298"/>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 w:val="B5BD8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374EB5-B8F5-49D2-99CD-645F7156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
    <w:name w:val="纯文本 Char"/>
    <w:basedOn w:val="a0"/>
    <w:link w:val="a4"/>
    <w:qFormat/>
    <w:rPr>
      <w:rFonts w:ascii="宋体" w:eastAsiaTheme="minorEastAsia" w:hAnsi="Courier New" w:cstheme="minorBidi"/>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1683</Words>
  <Characters>9597</Characters>
  <Application>Microsoft Office Word</Application>
  <DocSecurity>0</DocSecurity>
  <Lines>79</Lines>
  <Paragraphs>22</Paragraphs>
  <ScaleCrop>false</ScaleCrop>
  <Company>Microsoft</Company>
  <LinksUpToDate>false</LinksUpToDate>
  <CharactersWithSpaces>11258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黄进喜</dc:creator>
  <cp:lastModifiedBy>林健</cp:lastModifiedBy>
  <cp:revision>3</cp:revision>
  <cp:lastPrinted>2022-07-19T16:31:00Z</cp:lastPrinted>
  <dcterms:created xsi:type="dcterms:W3CDTF">2023-06-06T09:35:00Z</dcterms:created>
  <dcterms:modified xsi:type="dcterms:W3CDTF">2023-06-06T09:38:00Z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23D4651ABBD64555A1CCC9067D2B720B</vt:lpwstr>
  </property>
</Properties>
</file>