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005" w:rsidRDefault="003843E5">
      <w:pPr>
        <w:spacing w:line="480" w:lineRule="exact"/>
        <w:rPr>
          <w:rFonts w:ascii="黑体" w:eastAsia="黑体" w:hAnsi="宋体"/>
          <w:b/>
          <w:sz w:val="36"/>
          <w:szCs w:val="36"/>
        </w:rPr>
      </w:pPr>
      <w:r>
        <w:rPr>
          <w:rFonts w:ascii="宋体" w:hAnsi="宋体" w:hint="eastAsia"/>
          <w:sz w:val="24"/>
        </w:rPr>
        <w:t xml:space="preserve">                                                合同编号：  </w:t>
      </w:r>
    </w:p>
    <w:p w:rsidR="00E11005" w:rsidRDefault="003843E5">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E11005" w:rsidRDefault="003843E5">
      <w:pPr>
        <w:spacing w:line="480" w:lineRule="exact"/>
        <w:rPr>
          <w:rFonts w:ascii="宋体" w:hAnsi="宋体"/>
          <w:sz w:val="24"/>
        </w:rPr>
      </w:pPr>
      <w:r>
        <w:rPr>
          <w:rFonts w:ascii="宋体" w:hAnsi="宋体" w:hint="eastAsia"/>
          <w:sz w:val="24"/>
        </w:rPr>
        <w:t xml:space="preserve">                                                                                      </w:t>
      </w:r>
    </w:p>
    <w:p w:rsidR="00E11005" w:rsidRDefault="003843E5">
      <w:pPr>
        <w:spacing w:line="480" w:lineRule="exact"/>
        <w:rPr>
          <w:rFonts w:ascii="宋体" w:hAnsi="宋体"/>
          <w:sz w:val="24"/>
        </w:rPr>
      </w:pPr>
      <w:r>
        <w:rPr>
          <w:rFonts w:ascii="宋体" w:hAnsi="宋体" w:hint="eastAsia"/>
          <w:sz w:val="24"/>
        </w:rPr>
        <w:t>甲方（出租方）：</w:t>
      </w:r>
      <w:r>
        <w:rPr>
          <w:rFonts w:ascii="宋体" w:hAnsi="宋体" w:cs="宋体" w:hint="eastAsia"/>
          <w:color w:val="000000"/>
          <w:kern w:val="0"/>
          <w:sz w:val="24"/>
        </w:rPr>
        <w:t>厦门港务置业有限公司</w:t>
      </w:r>
    </w:p>
    <w:p w:rsidR="00E11005" w:rsidRDefault="003843E5">
      <w:pPr>
        <w:spacing w:line="480" w:lineRule="exact"/>
        <w:rPr>
          <w:rFonts w:ascii="宋体" w:hAnsi="宋体"/>
          <w:sz w:val="24"/>
        </w:rPr>
      </w:pPr>
      <w:r>
        <w:rPr>
          <w:rFonts w:ascii="宋体" w:hAnsi="宋体" w:hint="eastAsia"/>
          <w:sz w:val="24"/>
        </w:rPr>
        <w:t>统一社会信用代码：</w:t>
      </w:r>
      <w:r>
        <w:rPr>
          <w:rFonts w:ascii="宋体" w:hAnsi="宋体" w:cs="宋体"/>
          <w:color w:val="000000"/>
          <w:kern w:val="0"/>
          <w:sz w:val="24"/>
        </w:rPr>
        <w:t>91350200685283962J</w:t>
      </w:r>
    </w:p>
    <w:p w:rsidR="00E11005" w:rsidRDefault="003843E5">
      <w:pPr>
        <w:spacing w:line="480" w:lineRule="exact"/>
        <w:rPr>
          <w:rFonts w:ascii="宋体" w:hAnsi="宋体"/>
          <w:sz w:val="24"/>
        </w:rPr>
      </w:pPr>
      <w:r>
        <w:rPr>
          <w:rFonts w:ascii="宋体" w:hAnsi="宋体" w:hint="eastAsia"/>
          <w:sz w:val="24"/>
        </w:rPr>
        <w:t>联系地址：中国（福建）自由贸易试验区厦门片区东港北路31号港务大厦7楼7003单元</w:t>
      </w:r>
    </w:p>
    <w:p w:rsidR="00E11005" w:rsidRDefault="003843E5">
      <w:pPr>
        <w:spacing w:line="480" w:lineRule="exact"/>
        <w:rPr>
          <w:rFonts w:ascii="宋体" w:hAnsi="宋体"/>
          <w:sz w:val="24"/>
        </w:rPr>
      </w:pPr>
      <w:r>
        <w:rPr>
          <w:rFonts w:ascii="宋体" w:hAnsi="宋体" w:hint="eastAsia"/>
          <w:sz w:val="24"/>
        </w:rPr>
        <w:t>法定代表人或授权代表：范辉</w:t>
      </w:r>
    </w:p>
    <w:p w:rsidR="00E11005" w:rsidRDefault="003843E5">
      <w:pPr>
        <w:spacing w:line="480" w:lineRule="exact"/>
        <w:rPr>
          <w:rFonts w:ascii="宋体" w:hAnsi="宋体"/>
          <w:sz w:val="24"/>
        </w:rPr>
      </w:pPr>
      <w:r>
        <w:rPr>
          <w:rFonts w:ascii="宋体" w:hAnsi="宋体" w:hint="eastAsia"/>
          <w:sz w:val="24"/>
        </w:rPr>
        <w:t>联系人：杨虹       联系方式：0592-5826792</w:t>
      </w:r>
    </w:p>
    <w:p w:rsidR="00E11005" w:rsidRDefault="003843E5">
      <w:pPr>
        <w:spacing w:beforeLines="100" w:before="312" w:line="480" w:lineRule="exact"/>
        <w:rPr>
          <w:rFonts w:ascii="宋体" w:hAnsi="宋体"/>
          <w:sz w:val="24"/>
        </w:rPr>
      </w:pPr>
      <w:r>
        <w:rPr>
          <w:rFonts w:ascii="宋体" w:hAnsi="宋体" w:hint="eastAsia"/>
          <w:sz w:val="24"/>
        </w:rPr>
        <w:t>乙方（承租方）：</w:t>
      </w:r>
    </w:p>
    <w:p w:rsidR="00E11005" w:rsidRDefault="003843E5">
      <w:pPr>
        <w:spacing w:line="480" w:lineRule="exact"/>
        <w:rPr>
          <w:rFonts w:ascii="宋体" w:hAnsi="宋体"/>
          <w:sz w:val="24"/>
        </w:rPr>
      </w:pPr>
      <w:r>
        <w:rPr>
          <w:rFonts w:ascii="宋体" w:hAnsi="宋体" w:hint="eastAsia"/>
          <w:sz w:val="24"/>
        </w:rPr>
        <w:t>承租方身份证号码或统一社会信用代码：</w:t>
      </w:r>
    </w:p>
    <w:p w:rsidR="00E11005" w:rsidRDefault="003843E5">
      <w:pPr>
        <w:spacing w:line="480" w:lineRule="exact"/>
        <w:rPr>
          <w:rFonts w:ascii="宋体" w:hAnsi="宋体"/>
          <w:sz w:val="24"/>
        </w:rPr>
      </w:pPr>
      <w:r>
        <w:rPr>
          <w:rFonts w:ascii="宋体" w:hAnsi="宋体" w:hint="eastAsia"/>
          <w:sz w:val="24"/>
        </w:rPr>
        <w:t>联系地址：</w:t>
      </w:r>
    </w:p>
    <w:p w:rsidR="00E11005" w:rsidRDefault="003843E5">
      <w:pPr>
        <w:spacing w:line="480" w:lineRule="exact"/>
        <w:rPr>
          <w:rFonts w:ascii="宋体" w:hAnsi="宋体"/>
          <w:sz w:val="24"/>
        </w:rPr>
      </w:pPr>
      <w:r>
        <w:rPr>
          <w:rFonts w:ascii="宋体" w:hAnsi="宋体" w:hint="eastAsia"/>
          <w:sz w:val="24"/>
        </w:rPr>
        <w:t>法定代表人或授权代表：</w:t>
      </w:r>
    </w:p>
    <w:p w:rsidR="00E11005" w:rsidRDefault="003843E5">
      <w:pPr>
        <w:spacing w:line="480" w:lineRule="exact"/>
        <w:rPr>
          <w:rFonts w:ascii="宋体" w:hAnsi="宋体"/>
          <w:sz w:val="24"/>
        </w:rPr>
      </w:pPr>
      <w:r>
        <w:rPr>
          <w:rFonts w:ascii="宋体" w:hAnsi="宋体" w:hint="eastAsia"/>
          <w:sz w:val="24"/>
        </w:rPr>
        <w:t>联系人：       联系方式：</w:t>
      </w:r>
    </w:p>
    <w:p w:rsidR="00E11005" w:rsidRDefault="003843E5">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E11005" w:rsidRDefault="003843E5">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 租赁物位置、面积及用途</w:t>
      </w:r>
    </w:p>
    <w:p w:rsidR="00E11005" w:rsidRDefault="003843E5" w:rsidP="00850A10">
      <w:pPr>
        <w:spacing w:line="480" w:lineRule="exact"/>
        <w:ind w:firstLineChars="200" w:firstLine="480"/>
        <w:rPr>
          <w:rFonts w:ascii="宋体" w:hAnsi="宋体"/>
          <w:sz w:val="24"/>
        </w:rPr>
      </w:pPr>
      <w:r>
        <w:rPr>
          <w:rFonts w:ascii="宋体" w:hAnsi="宋体" w:hint="eastAsia"/>
          <w:sz w:val="24"/>
        </w:rPr>
        <w:t>1.甲方将甲方所有的或取得授权管理使用的位于</w:t>
      </w:r>
      <w:r>
        <w:rPr>
          <w:rFonts w:ascii="宋体" w:hAnsi="宋体" w:hint="eastAsia"/>
          <w:sz w:val="24"/>
          <w:u w:val="single"/>
        </w:rPr>
        <w:t xml:space="preserve"> 福建 </w:t>
      </w:r>
      <w:r>
        <w:rPr>
          <w:rFonts w:ascii="宋体" w:hAnsi="宋体" w:hint="eastAsia"/>
          <w:sz w:val="24"/>
        </w:rPr>
        <w:t>省</w:t>
      </w:r>
      <w:r>
        <w:rPr>
          <w:rFonts w:ascii="宋体" w:hAnsi="宋体" w:hint="eastAsia"/>
          <w:sz w:val="24"/>
          <w:u w:val="single"/>
        </w:rPr>
        <w:t xml:space="preserve"> 厦门 </w:t>
      </w:r>
      <w:r>
        <w:rPr>
          <w:rFonts w:ascii="宋体" w:hAnsi="宋体" w:hint="eastAsia"/>
          <w:sz w:val="24"/>
        </w:rPr>
        <w:t>市</w:t>
      </w:r>
      <w:r>
        <w:rPr>
          <w:rFonts w:ascii="宋体" w:hAnsi="宋体" w:hint="eastAsia"/>
          <w:sz w:val="24"/>
          <w:u w:val="single"/>
        </w:rPr>
        <w:t xml:space="preserve"> 湖里    </w:t>
      </w:r>
      <w:r>
        <w:rPr>
          <w:rFonts w:ascii="宋体" w:hAnsi="宋体" w:hint="eastAsia"/>
          <w:sz w:val="24"/>
        </w:rPr>
        <w:t>（县）区</w:t>
      </w:r>
      <w:r>
        <w:rPr>
          <w:rFonts w:ascii="宋体" w:hAnsi="宋体" w:hint="eastAsia"/>
          <w:sz w:val="24"/>
          <w:u w:val="single"/>
        </w:rPr>
        <w:t xml:space="preserve"> 东渡 </w:t>
      </w:r>
      <w:r>
        <w:rPr>
          <w:rFonts w:ascii="宋体" w:hAnsi="宋体" w:hint="eastAsia"/>
          <w:sz w:val="24"/>
        </w:rPr>
        <w:t>路</w:t>
      </w:r>
      <w:r>
        <w:rPr>
          <w:rFonts w:ascii="宋体" w:hAnsi="宋体" w:hint="eastAsia"/>
          <w:sz w:val="24"/>
          <w:u w:val="single"/>
        </w:rPr>
        <w:t xml:space="preserve"> 99  </w:t>
      </w:r>
      <w:r>
        <w:rPr>
          <w:rFonts w:ascii="宋体" w:hAnsi="宋体" w:hint="eastAsia"/>
          <w:sz w:val="24"/>
        </w:rPr>
        <w:t>号</w:t>
      </w:r>
      <w:r>
        <w:rPr>
          <w:rFonts w:ascii="宋体" w:hAnsi="宋体" w:cs="宋体"/>
          <w:kern w:val="0"/>
          <w:sz w:val="24"/>
        </w:rPr>
        <w:t>建筑面积</w:t>
      </w:r>
      <w:r>
        <w:rPr>
          <w:rFonts w:ascii="宋体" w:hAnsi="宋体" w:hint="eastAsia"/>
          <w:sz w:val="24"/>
        </w:rPr>
        <w:t>为</w:t>
      </w:r>
      <w:r>
        <w:rPr>
          <w:rFonts w:ascii="宋体" w:hAnsi="宋体" w:hint="eastAsia"/>
          <w:sz w:val="24"/>
          <w:u w:val="single"/>
        </w:rPr>
        <w:t xml:space="preserve"> 235.3  </w:t>
      </w:r>
      <w:r>
        <w:rPr>
          <w:rFonts w:ascii="宋体" w:hAnsi="宋体" w:hint="eastAsia"/>
          <w:sz w:val="24"/>
        </w:rPr>
        <w:t xml:space="preserve">平方米的 </w:t>
      </w:r>
      <w:r>
        <w:rPr>
          <w:rFonts w:ascii="宋体" w:hAnsi="宋体" w:hint="eastAsia"/>
          <w:sz w:val="24"/>
          <w:u w:val="single"/>
        </w:rPr>
        <w:t xml:space="preserve">  港务招待所5号店面</w:t>
      </w:r>
      <w:r w:rsidR="00850A10">
        <w:rPr>
          <w:rFonts w:ascii="宋体" w:hAnsi="宋体" w:hint="eastAsia"/>
          <w:sz w:val="24"/>
          <w:u w:val="single"/>
        </w:rPr>
        <w:t xml:space="preserve">       </w:t>
      </w:r>
      <w:r>
        <w:rPr>
          <w:rFonts w:ascii="宋体" w:hAnsi="宋体" w:hint="eastAsia"/>
          <w:sz w:val="24"/>
        </w:rPr>
        <w:t>，乙方仅对上述承租范围内租赁物面积拥有承租使用权。</w:t>
      </w:r>
    </w:p>
    <w:p w:rsidR="00E11005" w:rsidRDefault="003843E5">
      <w:pPr>
        <w:spacing w:line="480" w:lineRule="exact"/>
        <w:ind w:firstLineChars="200" w:firstLine="480"/>
        <w:rPr>
          <w:sz w:val="24"/>
        </w:rPr>
      </w:pPr>
      <w:r>
        <w:rPr>
          <w:rFonts w:ascii="宋体" w:hAnsi="宋体" w:hint="eastAsia"/>
          <w:sz w:val="24"/>
        </w:rPr>
        <w:t>2.乙方承租的以上第一条1项的租赁物用途为</w:t>
      </w:r>
      <w:r>
        <w:rPr>
          <w:rFonts w:ascii="楷体_GB2312" w:eastAsia="楷体_GB2312" w:hAnsi="宋体" w:hint="eastAsia"/>
          <w:b/>
          <w:sz w:val="24"/>
          <w:u w:val="single"/>
        </w:rPr>
        <w:t xml:space="preserve"> 商业</w:t>
      </w:r>
      <w:r w:rsidR="00850A10" w:rsidRPr="00850A10">
        <w:rPr>
          <w:rFonts w:ascii="楷体_GB2312" w:eastAsia="楷体_GB2312" w:hAnsi="宋体" w:hint="eastAsia"/>
          <w:b/>
          <w:sz w:val="24"/>
          <w:u w:val="single"/>
        </w:rPr>
        <w:t xml:space="preserve">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rsidR="00E11005" w:rsidRDefault="003843E5">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E11005" w:rsidRDefault="003843E5">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w:t>
      </w:r>
      <w:r>
        <w:rPr>
          <w:rFonts w:asciiTheme="minorEastAsia" w:hAnsiTheme="minorEastAsia" w:cstheme="minorEastAsia" w:hint="eastAsia"/>
          <w:b/>
          <w:sz w:val="24"/>
        </w:rPr>
        <w:lastRenderedPageBreak/>
        <w:t>规划、消防、配套设施、周边环境等）已充分了解，且无任何异议并据此承租。乙方承诺今后不因上述内容向甲方提出异议或提出任何损失赔偿、要求解除(或变更)租赁合同、拒付租金、物业管理费或提出其它任何主张。</w:t>
      </w:r>
    </w:p>
    <w:p w:rsidR="00E11005" w:rsidRDefault="003843E5">
      <w:pPr>
        <w:spacing w:beforeLines="50" w:before="156" w:afterLines="50" w:after="156" w:line="480" w:lineRule="exact"/>
        <w:ind w:firstLineChars="200" w:firstLine="482"/>
        <w:jc w:val="center"/>
        <w:rPr>
          <w:rFonts w:ascii="黑体" w:eastAsia="黑体" w:hAnsi="宋体"/>
          <w:sz w:val="24"/>
        </w:rPr>
      </w:pPr>
      <w:r>
        <w:rPr>
          <w:rFonts w:ascii="宋体" w:hAnsi="宋体" w:hint="eastAsia"/>
          <w:b/>
          <w:sz w:val="24"/>
        </w:rPr>
        <w:t>第二条 租赁期限</w:t>
      </w:r>
    </w:p>
    <w:p w:rsidR="00E11005" w:rsidRDefault="003843E5">
      <w:pPr>
        <w:spacing w:line="480" w:lineRule="exact"/>
        <w:ind w:firstLineChars="200" w:firstLine="480"/>
        <w:rPr>
          <w:rFonts w:ascii="宋体" w:hAnsi="宋体"/>
          <w:sz w:val="24"/>
        </w:rPr>
      </w:pPr>
      <w:r>
        <w:rPr>
          <w:rFonts w:ascii="宋体" w:hAnsi="宋体" w:hint="eastAsia"/>
          <w:sz w:val="24"/>
        </w:rPr>
        <w:t>1.租赁期限为</w:t>
      </w:r>
      <w:r>
        <w:rPr>
          <w:rFonts w:ascii="宋体" w:hAnsi="宋体" w:hint="eastAsia"/>
          <w:sz w:val="24"/>
          <w:u w:val="single"/>
        </w:rPr>
        <w:t xml:space="preserve">     </w:t>
      </w:r>
      <w:r>
        <w:rPr>
          <w:rFonts w:ascii="宋体" w:hAnsi="宋体" w:hint="eastAsia"/>
          <w:sz w:val="24"/>
        </w:rPr>
        <w:t>个月，具体为下列第</w:t>
      </w:r>
      <w:r>
        <w:rPr>
          <w:rFonts w:ascii="宋体" w:hAnsi="宋体" w:hint="eastAsia"/>
          <w:sz w:val="24"/>
          <w:u w:val="single"/>
        </w:rPr>
        <w:t xml:space="preserve">    </w:t>
      </w:r>
      <w:r>
        <w:rPr>
          <w:rFonts w:ascii="宋体" w:hAnsi="宋体" w:hint="eastAsia"/>
          <w:sz w:val="24"/>
        </w:rPr>
        <w:t>项：</w:t>
      </w:r>
    </w:p>
    <w:p w:rsidR="00E11005" w:rsidRDefault="003843E5">
      <w:pPr>
        <w:spacing w:line="480" w:lineRule="exact"/>
        <w:ind w:firstLineChars="200" w:firstLine="480"/>
        <w:rPr>
          <w:rFonts w:ascii="宋体" w:hAnsi="宋体"/>
          <w:sz w:val="24"/>
        </w:rPr>
      </w:pPr>
      <w:r>
        <w:rPr>
          <w:rFonts w:ascii="宋体" w:hAnsi="宋体" w:hint="eastAsia"/>
          <w:sz w:val="24"/>
        </w:rPr>
        <w:t>（1）从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E11005" w:rsidRDefault="003843E5">
      <w:pPr>
        <w:spacing w:line="480" w:lineRule="exact"/>
        <w:ind w:firstLineChars="200" w:firstLine="480"/>
        <w:rPr>
          <w:rFonts w:ascii="宋体" w:hAnsi="宋体"/>
          <w:sz w:val="24"/>
        </w:rPr>
      </w:pPr>
      <w:r>
        <w:rPr>
          <w:rFonts w:ascii="宋体" w:hAnsi="宋体" w:hint="eastAsia"/>
          <w:sz w:val="24"/>
        </w:rPr>
        <w:t>（2）自免租装修期届满次日起算，至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E11005" w:rsidRDefault="003843E5">
      <w:pPr>
        <w:spacing w:line="480" w:lineRule="exact"/>
        <w:ind w:firstLineChars="200" w:firstLine="480"/>
        <w:rPr>
          <w:rFonts w:ascii="宋体" w:hAnsi="宋体"/>
          <w:sz w:val="24"/>
        </w:rPr>
      </w:pPr>
      <w:r>
        <w:rPr>
          <w:rFonts w:ascii="宋体" w:hAnsi="宋体" w:hint="eastAsia"/>
          <w:sz w:val="24"/>
        </w:rPr>
        <w:t>（3）自租赁物实际交付之日起算，至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E11005" w:rsidRDefault="003843E5">
      <w:pPr>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u w:val="single"/>
        </w:rPr>
        <w:t xml:space="preserve">                           </w:t>
      </w:r>
      <w:r>
        <w:rPr>
          <w:rFonts w:ascii="宋体" w:hAnsi="宋体" w:hint="eastAsia"/>
          <w:sz w:val="24"/>
        </w:rPr>
        <w:t>。</w:t>
      </w:r>
    </w:p>
    <w:p w:rsidR="00E11005" w:rsidRDefault="003843E5">
      <w:pPr>
        <w:spacing w:line="480" w:lineRule="exact"/>
        <w:ind w:firstLineChars="200" w:firstLine="482"/>
        <w:rPr>
          <w:rFonts w:ascii="宋体" w:hAnsi="宋体"/>
          <w:sz w:val="24"/>
        </w:rPr>
      </w:pPr>
      <w:r>
        <w:rPr>
          <w:rFonts w:ascii="楷体_GB2312" w:eastAsia="楷体_GB2312" w:hAnsi="楷体_GB2312" w:cs="楷体_GB2312" w:hint="eastAsia"/>
          <w:b/>
          <w:bCs/>
          <w:sz w:val="24"/>
        </w:rPr>
        <w:t>（说明：可选条款，如无请删除）</w:t>
      </w:r>
      <w:r>
        <w:rPr>
          <w:rFonts w:ascii="宋体" w:hAnsi="宋体" w:hint="eastAsia"/>
          <w:sz w:val="24"/>
        </w:rPr>
        <w:t>2.甲方同意给予乙方免租装修期</w:t>
      </w:r>
      <w:r>
        <w:rPr>
          <w:rFonts w:ascii="宋体" w:hAnsi="宋体" w:hint="eastAsia"/>
          <w:sz w:val="24"/>
          <w:u w:val="single"/>
        </w:rPr>
        <w:t xml:space="preserve">     </w:t>
      </w:r>
      <w:r>
        <w:rPr>
          <w:rFonts w:ascii="宋体" w:hAnsi="宋体" w:hint="eastAsia"/>
          <w:sz w:val="24"/>
        </w:rPr>
        <w:t>个月，自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日止。免租装修期间，乙方不需支付租赁物租金，但应当承担该期间产生的物业管理费、车位（车库）/附属间租金以及水、电、</w:t>
      </w:r>
      <w:r>
        <w:rPr>
          <w:rFonts w:hint="eastAsia"/>
          <w:sz w:val="24"/>
        </w:rPr>
        <w:t>燃气</w:t>
      </w:r>
      <w:r>
        <w:rPr>
          <w:sz w:val="24"/>
        </w:rPr>
        <w:t>、通讯</w:t>
      </w:r>
      <w:r>
        <w:rPr>
          <w:rFonts w:hint="eastAsia"/>
          <w:sz w:val="24"/>
        </w:rPr>
        <w:t>、垃圾清运费</w:t>
      </w:r>
      <w:r>
        <w:rPr>
          <w:rFonts w:ascii="宋体" w:hAnsi="宋体" w:hint="eastAsia"/>
          <w:sz w:val="24"/>
        </w:rPr>
        <w:t>及各种税费等费用并承担安全责任。</w:t>
      </w:r>
    </w:p>
    <w:p w:rsidR="00E11005" w:rsidRDefault="003843E5">
      <w:pPr>
        <w:spacing w:line="480" w:lineRule="exact"/>
        <w:ind w:firstLineChars="200" w:firstLine="480"/>
        <w:rPr>
          <w:rFonts w:asciiTheme="minorEastAsia" w:hAnsiTheme="minorEastAsia" w:cstheme="minorEastAsia"/>
          <w:bCs/>
          <w:kern w:val="0"/>
          <w:sz w:val="24"/>
        </w:rPr>
      </w:pPr>
      <w:r>
        <w:rPr>
          <w:rFonts w:asciiTheme="minorEastAsia" w:hAnsiTheme="minorEastAsia" w:cstheme="minorEastAsia" w:hint="eastAsia"/>
          <w:bCs/>
          <w:kern w:val="0"/>
          <w:sz w:val="24"/>
        </w:rPr>
        <w:t>若在装修免租期内或装修免租期满</w:t>
      </w:r>
      <w:r>
        <w:rPr>
          <w:rFonts w:asciiTheme="minorEastAsia" w:hAnsiTheme="minorEastAsia" w:cstheme="minorEastAsia" w:hint="eastAsia"/>
          <w:bCs/>
          <w:kern w:val="0"/>
          <w:sz w:val="24"/>
          <w:u w:val="single"/>
        </w:rPr>
        <w:t xml:space="preserve">    </w:t>
      </w:r>
      <w:r>
        <w:rPr>
          <w:rFonts w:asciiTheme="minorEastAsia" w:hAnsiTheme="minorEastAsia" w:cstheme="minorEastAsia" w:hint="eastAsia"/>
          <w:bCs/>
          <w:kern w:val="0"/>
          <w:sz w:val="24"/>
        </w:rPr>
        <w:t>月/年内，乙方就提前解除、终止履行合同、退租或乙方因违约被甲方解除合同，则乙方不享受任何免租期限，按装修期满后第一期租金的标准支付租金。</w:t>
      </w:r>
    </w:p>
    <w:p w:rsidR="00E11005" w:rsidRDefault="003843E5">
      <w:pPr>
        <w:spacing w:beforeLines="50" w:before="156" w:afterLines="50" w:after="156" w:line="480" w:lineRule="exact"/>
        <w:jc w:val="center"/>
        <w:rPr>
          <w:rFonts w:ascii="宋体" w:hAnsi="宋体"/>
          <w:b/>
          <w:sz w:val="24"/>
        </w:rPr>
      </w:pPr>
      <w:r>
        <w:rPr>
          <w:rFonts w:ascii="宋体" w:hAnsi="宋体" w:hint="eastAsia"/>
          <w:b/>
          <w:sz w:val="24"/>
        </w:rPr>
        <w:t>第三条 履约保证金</w:t>
      </w:r>
    </w:p>
    <w:p w:rsidR="00E11005" w:rsidRDefault="003843E5">
      <w:pPr>
        <w:spacing w:beforeLines="50" w:before="156" w:afterLines="50" w:after="156" w:line="480" w:lineRule="exact"/>
        <w:ind w:firstLine="480"/>
        <w:rPr>
          <w:rFonts w:ascii="宋体" w:hAnsi="宋体"/>
          <w:sz w:val="24"/>
        </w:rPr>
      </w:pPr>
      <w:r>
        <w:rPr>
          <w:rFonts w:ascii="宋体" w:hAnsi="宋体" w:hint="eastAsia"/>
          <w:sz w:val="24"/>
        </w:rPr>
        <w:t>1.双方在签订合同当日，乙方应向甲方支付履约保证金人民币</w:t>
      </w:r>
      <w:r>
        <w:rPr>
          <w:rFonts w:ascii="宋体" w:hAnsi="宋体" w:hint="eastAsia"/>
          <w:sz w:val="24"/>
          <w:u w:val="single"/>
        </w:rPr>
        <w:t xml:space="preserve">       </w:t>
      </w:r>
      <w:r>
        <w:rPr>
          <w:rFonts w:ascii="宋体" w:hAnsi="宋体" w:hint="eastAsia"/>
          <w:sz w:val="24"/>
        </w:rPr>
        <w:t>元。</w:t>
      </w:r>
    </w:p>
    <w:p w:rsidR="00E11005" w:rsidRDefault="003843E5">
      <w:pPr>
        <w:spacing w:beforeLines="50" w:before="156" w:afterLines="50" w:after="156"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rsidR="00E11005" w:rsidRDefault="003843E5">
      <w:pPr>
        <w:spacing w:beforeLines="50" w:before="156" w:afterLines="50" w:after="156"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w:t>
      </w:r>
      <w:r>
        <w:rPr>
          <w:rFonts w:ascii="宋体" w:hAnsi="宋体" w:hint="eastAsia"/>
          <w:sz w:val="24"/>
        </w:rPr>
        <w:lastRenderedPageBreak/>
        <w:t>约责任。</w:t>
      </w:r>
    </w:p>
    <w:p w:rsidR="00E11005" w:rsidRDefault="003843E5">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t>租赁物的交付</w:t>
      </w:r>
    </w:p>
    <w:p w:rsidR="00E11005" w:rsidRDefault="003843E5">
      <w:pPr>
        <w:spacing w:line="480" w:lineRule="exact"/>
        <w:ind w:firstLineChars="200" w:firstLine="482"/>
        <w:rPr>
          <w:sz w:val="24"/>
        </w:rPr>
      </w:pPr>
      <w:r>
        <w:rPr>
          <w:rFonts w:ascii="宋体" w:hAnsi="宋体" w:hint="eastAsia"/>
          <w:b/>
          <w:sz w:val="24"/>
        </w:rPr>
        <w:t xml:space="preserve"> </w:t>
      </w:r>
      <w:r>
        <w:rPr>
          <w:rFonts w:hint="eastAsia"/>
          <w:sz w:val="24"/>
        </w:rPr>
        <w:t>1.</w:t>
      </w:r>
      <w:r>
        <w:rPr>
          <w:rFonts w:hint="eastAsia"/>
          <w:sz w:val="24"/>
        </w:rPr>
        <w:t>租赁物的交付期限，按以下第</w:t>
      </w:r>
      <w:r>
        <w:rPr>
          <w:rFonts w:hint="eastAsia"/>
          <w:sz w:val="24"/>
          <w:u w:val="single"/>
        </w:rPr>
        <w:t xml:space="preserve">   </w:t>
      </w:r>
      <w:r>
        <w:rPr>
          <w:rFonts w:hint="eastAsia"/>
          <w:sz w:val="24"/>
        </w:rPr>
        <w:t>项执行。</w:t>
      </w:r>
    </w:p>
    <w:p w:rsidR="00E11005" w:rsidRDefault="003843E5">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Pr>
          <w:rFonts w:ascii="仿宋_GB2312" w:hint="eastAsia"/>
          <w:sz w:val="24"/>
          <w:u w:val="single"/>
        </w:rPr>
        <w:t xml:space="preserve">   </w:t>
      </w:r>
      <w:r>
        <w:rPr>
          <w:rFonts w:ascii="仿宋_GB2312" w:hint="eastAsia"/>
          <w:sz w:val="24"/>
        </w:rPr>
        <w:t>日内将租赁物按照本合同约定的交付条件交付给乙方使用。</w:t>
      </w:r>
    </w:p>
    <w:p w:rsidR="00E11005" w:rsidRDefault="003843E5">
      <w:pPr>
        <w:spacing w:line="480" w:lineRule="exact"/>
        <w:ind w:firstLineChars="200" w:firstLine="480"/>
        <w:rPr>
          <w:rFonts w:ascii="仿宋_GB2312"/>
          <w:sz w:val="24"/>
        </w:rPr>
      </w:pPr>
      <w:r>
        <w:rPr>
          <w:rFonts w:ascii="宋体" w:eastAsia="宋体" w:hAnsi="宋体" w:cs="宋体" w:hint="eastAsia"/>
          <w:sz w:val="24"/>
        </w:rPr>
        <w:t>（2）</w:t>
      </w:r>
      <w:r>
        <w:rPr>
          <w:rFonts w:ascii="仿宋_GB2312" w:hint="eastAsia"/>
          <w:sz w:val="24"/>
        </w:rPr>
        <w:t>租赁物仍处于被第三人租赁状态的（原租赁合同将于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日到期），本合同签订后，甲方将尽快将租赁物交付给乙方，因原租赁方原因造成延迟交付的，甲方不构成违约。</w:t>
      </w:r>
    </w:p>
    <w:p w:rsidR="00E11005" w:rsidRDefault="003843E5">
      <w:pPr>
        <w:spacing w:line="480" w:lineRule="exact"/>
        <w:ind w:firstLineChars="200" w:firstLine="480"/>
        <w:rPr>
          <w:rFonts w:ascii="仿宋_GB2312" w:eastAsia="宋体"/>
          <w:sz w:val="24"/>
        </w:rPr>
      </w:pPr>
      <w:r>
        <w:rPr>
          <w:rFonts w:ascii="宋体" w:eastAsia="宋体" w:hAnsi="宋体" w:cs="宋体" w:hint="eastAsia"/>
          <w:sz w:val="24"/>
        </w:rPr>
        <w:t>（3）</w:t>
      </w:r>
      <w:r>
        <w:rPr>
          <w:rFonts w:ascii="仿宋_GB2312" w:hint="eastAsia"/>
          <w:sz w:val="24"/>
        </w:rPr>
        <w:t>租赁物仍处于乙方租赁状态的（原租赁合同将于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rsidR="00E11005" w:rsidRDefault="003843E5">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rsidR="00E11005" w:rsidRDefault="003843E5">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rsidR="00E11005" w:rsidRDefault="003843E5">
      <w:pPr>
        <w:spacing w:beforeLines="50" w:before="156" w:afterLines="50" w:after="156" w:line="480" w:lineRule="exact"/>
        <w:jc w:val="center"/>
        <w:rPr>
          <w:rFonts w:ascii="宋体" w:hAnsi="宋体"/>
          <w:b/>
          <w:sz w:val="24"/>
        </w:rPr>
      </w:pPr>
      <w:r>
        <w:rPr>
          <w:rFonts w:ascii="宋体" w:hAnsi="宋体" w:hint="eastAsia"/>
          <w:b/>
          <w:sz w:val="24"/>
        </w:rPr>
        <w:t>第五条 租金及费用</w:t>
      </w:r>
    </w:p>
    <w:p w:rsidR="00E11005" w:rsidRDefault="003843E5">
      <w:pPr>
        <w:widowControl/>
        <w:spacing w:line="480" w:lineRule="exact"/>
        <w:ind w:firstLineChars="200" w:firstLine="480"/>
        <w:jc w:val="left"/>
        <w:rPr>
          <w:rFonts w:ascii="宋体" w:eastAsia="宋体" w:hAnsi="宋体" w:cs="宋体"/>
          <w:kern w:val="0"/>
          <w:sz w:val="24"/>
        </w:rPr>
      </w:pPr>
      <w:r>
        <w:rPr>
          <w:rFonts w:ascii="宋体" w:hAnsi="宋体" w:hint="eastAsia"/>
          <w:sz w:val="24"/>
        </w:rPr>
        <w:t>1.租赁物（含车位）租金按人民币</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w:t>
      </w:r>
      <w:r>
        <w:rPr>
          <w:rFonts w:ascii="宋体" w:hAnsi="宋体" w:cs="宋体" w:hint="eastAsia"/>
          <w:kern w:val="0"/>
          <w:sz w:val="24"/>
          <w:u w:val="single"/>
        </w:rPr>
        <w:t xml:space="preserve">     </w:t>
      </w:r>
      <w:r>
        <w:rPr>
          <w:rFonts w:ascii="宋体" w:hAnsi="宋体" w:cs="宋体" w:hint="eastAsia"/>
          <w:kern w:val="0"/>
          <w:sz w:val="24"/>
        </w:rPr>
        <w:t xml:space="preserve"> 年/月起，每年/月的</w:t>
      </w:r>
      <w:r>
        <w:rPr>
          <w:rFonts w:ascii="宋体" w:hAnsi="宋体" w:hint="eastAsia"/>
          <w:sz w:val="24"/>
        </w:rPr>
        <w:t>租金</w:t>
      </w:r>
      <w:r>
        <w:rPr>
          <w:rFonts w:ascii="宋体" w:hAnsi="宋体" w:cs="宋体" w:hint="eastAsia"/>
          <w:kern w:val="0"/>
          <w:sz w:val="24"/>
        </w:rPr>
        <w:t>在上年/月租金的基础上递增</w:t>
      </w:r>
      <w:r>
        <w:rPr>
          <w:rFonts w:ascii="宋体" w:hAnsi="宋体" w:cs="宋体" w:hint="eastAsia"/>
          <w:kern w:val="0"/>
          <w:sz w:val="24"/>
          <w:u w:val="single"/>
        </w:rPr>
        <w:t xml:space="preserve">     </w:t>
      </w:r>
      <w:r>
        <w:rPr>
          <w:rFonts w:ascii="宋体" w:hAnsi="宋体" w:cs="宋体" w:hint="eastAsia"/>
          <w:kern w:val="0"/>
          <w:sz w:val="24"/>
        </w:rPr>
        <w:t>%。</w:t>
      </w:r>
      <w:r>
        <w:rPr>
          <w:rFonts w:ascii="宋体" w:eastAsia="宋体" w:hAnsi="宋体" w:cs="宋体" w:hint="eastAsia"/>
          <w:kern w:val="0"/>
          <w:sz w:val="24"/>
        </w:rPr>
        <w:t>具体租金计算如下：</w:t>
      </w:r>
    </w:p>
    <w:p w:rsidR="00E11005" w:rsidRDefault="003843E5">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E11005" w:rsidRDefault="003843E5">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（2）从20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E11005" w:rsidRDefault="003843E5">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（3）从20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E11005" w:rsidRDefault="003843E5">
      <w:pPr>
        <w:widowControl/>
        <w:spacing w:line="480" w:lineRule="exact"/>
        <w:ind w:firstLineChars="200" w:firstLine="482"/>
        <w:jc w:val="left"/>
        <w:rPr>
          <w:rFonts w:ascii="楷体_GB2312" w:eastAsia="楷体_GB2312" w:hAnsi="楷体_GB2312" w:cs="楷体_GB2312"/>
          <w:b/>
          <w:bCs/>
          <w:kern w:val="0"/>
          <w:sz w:val="24"/>
        </w:rPr>
      </w:pPr>
      <w:r>
        <w:rPr>
          <w:rFonts w:ascii="楷体_GB2312" w:eastAsia="楷体_GB2312" w:hAnsi="楷体_GB2312" w:cs="楷体_GB2312" w:hint="eastAsia"/>
          <w:b/>
          <w:bCs/>
          <w:sz w:val="24"/>
        </w:rPr>
        <w:t>（说明：请根据需要增加或删减）</w:t>
      </w:r>
    </w:p>
    <w:p w:rsidR="00E11005" w:rsidRDefault="003843E5">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lastRenderedPageBreak/>
        <w:t>租金采用预付方式。租赁物租金支付以_____（月/季度/半年/年）为支付周期，首个周期租金由乙方在本合同签订之日起5个工作日内支付，其他各周期租金由乙方在该周期起始日的5日前支付。</w:t>
      </w:r>
    </w:p>
    <w:p w:rsidR="00E11005" w:rsidRDefault="003843E5">
      <w:pPr>
        <w:spacing w:line="480" w:lineRule="exact"/>
        <w:ind w:firstLineChars="180" w:firstLine="432"/>
        <w:rPr>
          <w:rFonts w:ascii="宋体" w:hAnsi="宋体"/>
          <w:sz w:val="24"/>
        </w:rPr>
      </w:pPr>
      <w:r>
        <w:rPr>
          <w:rFonts w:ascii="宋体" w:hAnsi="宋体" w:cs="宋体" w:hint="eastAsia"/>
          <w:kern w:val="0"/>
          <w:sz w:val="24"/>
        </w:rPr>
        <w:t>甲方收到乙方相关款项后向</w:t>
      </w:r>
      <w:r>
        <w:rPr>
          <w:rFonts w:ascii="宋体" w:hAnsi="宋体" w:hint="eastAsia"/>
          <w:sz w:val="24"/>
        </w:rPr>
        <w:t>乙方提供相应的发票。</w:t>
      </w:r>
    </w:p>
    <w:p w:rsidR="00E11005" w:rsidRDefault="003843E5">
      <w:pPr>
        <w:spacing w:line="480" w:lineRule="exact"/>
        <w:ind w:firstLineChars="180" w:firstLine="432"/>
        <w:rPr>
          <w:rFonts w:ascii="宋体" w:hAnsi="宋体"/>
          <w:sz w:val="24"/>
          <w:u w:val="single"/>
        </w:rPr>
      </w:pPr>
      <w:r>
        <w:rPr>
          <w:rFonts w:ascii="宋体" w:hAnsi="宋体" w:hint="eastAsia"/>
          <w:sz w:val="24"/>
        </w:rPr>
        <w:t>乙方开票信息如下：</w:t>
      </w:r>
      <w:r>
        <w:rPr>
          <w:rFonts w:ascii="宋体" w:hAnsi="宋体" w:hint="eastAsia"/>
          <w:sz w:val="24"/>
          <w:u w:val="single"/>
        </w:rPr>
        <w:t xml:space="preserve">                                                </w:t>
      </w:r>
    </w:p>
    <w:p w:rsidR="00E11005" w:rsidRDefault="003843E5">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E11005" w:rsidRDefault="003843E5">
      <w:pPr>
        <w:widowControl/>
        <w:spacing w:line="480" w:lineRule="exact"/>
        <w:ind w:firstLineChars="200" w:firstLine="480"/>
        <w:jc w:val="left"/>
        <w:rPr>
          <w:rFonts w:ascii="宋体" w:hAnsi="宋体"/>
          <w:sz w:val="24"/>
        </w:rPr>
      </w:pPr>
      <w:r>
        <w:rPr>
          <w:rFonts w:ascii="宋体" w:hAnsi="宋体" w:hint="eastAsia"/>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rsidR="00E11005" w:rsidRDefault="003843E5">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w:t>
      </w:r>
      <w:r>
        <w:rPr>
          <w:rFonts w:ascii="宋体" w:hAnsi="宋体" w:cs="宋体" w:hint="eastAsia"/>
          <w:kern w:val="0"/>
          <w:sz w:val="24"/>
        </w:rPr>
        <w:t>种方式支付。</w:t>
      </w:r>
    </w:p>
    <w:p w:rsidR="00E11005" w:rsidRDefault="003843E5">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（1）乙方自行支付。</w:t>
      </w:r>
    </w:p>
    <w:p w:rsidR="00E11005" w:rsidRDefault="003843E5">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（2）甲方代收代付，乙方支付周期和支付期限为</w:t>
      </w:r>
      <w:r>
        <w:rPr>
          <w:rFonts w:ascii="宋体" w:hAnsi="宋体" w:cs="宋体" w:hint="eastAsia"/>
          <w:kern w:val="0"/>
          <w:sz w:val="24"/>
          <w:u w:val="single"/>
        </w:rPr>
        <w:t xml:space="preserve">               </w:t>
      </w:r>
      <w:r>
        <w:rPr>
          <w:rFonts w:ascii="楷体_GB2312" w:eastAsia="楷体_GB2312" w:hAnsi="楷体_GB2312" w:cs="楷体_GB2312" w:hint="eastAsia"/>
          <w:b/>
          <w:bCs/>
          <w:kern w:val="0"/>
          <w:sz w:val="24"/>
          <w:u w:val="single"/>
        </w:rPr>
        <w:t>（说明：请写明各项费用支付周期及支付期限）。</w:t>
      </w:r>
    </w:p>
    <w:p w:rsidR="00E11005" w:rsidRDefault="003843E5">
      <w:pPr>
        <w:widowControl/>
        <w:numPr>
          <w:ilvl w:val="0"/>
          <w:numId w:val="3"/>
        </w:numPr>
        <w:spacing w:line="480" w:lineRule="exact"/>
        <w:ind w:firstLine="480"/>
        <w:jc w:val="left"/>
        <w:rPr>
          <w:rFonts w:ascii="宋体" w:hAnsi="宋体" w:cs="宋体"/>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rsidR="00E11005" w:rsidRDefault="003843E5">
      <w:pPr>
        <w:spacing w:beforeLines="50" w:before="156" w:afterLines="50" w:after="156" w:line="480" w:lineRule="exact"/>
        <w:jc w:val="center"/>
        <w:rPr>
          <w:rFonts w:ascii="宋体" w:hAnsi="宋体"/>
          <w:b/>
          <w:sz w:val="24"/>
        </w:rPr>
      </w:pPr>
      <w:r>
        <w:rPr>
          <w:rFonts w:ascii="宋体" w:hAnsi="宋体" w:hint="eastAsia"/>
          <w:b/>
          <w:sz w:val="24"/>
        </w:rPr>
        <w:t>第六条 租赁物的使用、装修与修缮</w:t>
      </w:r>
    </w:p>
    <w:p w:rsidR="00E11005" w:rsidRDefault="003843E5">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E11005" w:rsidRDefault="003843E5">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E11005" w:rsidRDefault="003843E5">
      <w:pPr>
        <w:spacing w:line="480" w:lineRule="exact"/>
        <w:ind w:firstLineChars="200" w:firstLine="480"/>
        <w:rPr>
          <w:rFonts w:ascii="宋体" w:hAnsi="宋体"/>
          <w:sz w:val="24"/>
        </w:rPr>
      </w:pPr>
      <w:r>
        <w:rPr>
          <w:rFonts w:ascii="宋体" w:hAnsi="宋体" w:hint="eastAsia"/>
          <w:sz w:val="24"/>
        </w:rPr>
        <w:lastRenderedPageBreak/>
        <w:t>3.乙方对租赁物的使用（包括但不限于生产经营、用水、用电、装修等）不得影响甲方或租赁物周围第三方的正常运作，否则由此造成甲方与第三方的损失由乙方承担。</w:t>
      </w:r>
    </w:p>
    <w:p w:rsidR="00E11005" w:rsidRDefault="003843E5">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E11005" w:rsidRDefault="003843E5">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E11005" w:rsidRDefault="003843E5">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w:t>
      </w:r>
      <w:r>
        <w:rPr>
          <w:rFonts w:ascii="宋体" w:hAnsi="宋体" w:hint="eastAsia"/>
          <w:snapToGrid w:val="0"/>
          <w:sz w:val="24"/>
        </w:rPr>
        <w:lastRenderedPageBreak/>
        <w:t>者义务。</w:t>
      </w:r>
    </w:p>
    <w:p w:rsidR="00E11005" w:rsidRDefault="003843E5">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E11005" w:rsidRDefault="003843E5">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E11005" w:rsidRDefault="003843E5">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7.乙方若在租赁物外部搭设带有广告内容的设施，应与甲方另行签订书面广告位租赁合同。乙方搭设门店招牌需经甲方书面同意并经相关行政审批后方可进行，并对其合法、安全使用负责。</w:t>
      </w:r>
    </w:p>
    <w:p w:rsidR="00E11005" w:rsidRDefault="003843E5">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E11005" w:rsidRDefault="003843E5">
      <w:pPr>
        <w:spacing w:line="480" w:lineRule="exact"/>
        <w:ind w:firstLineChars="200" w:firstLine="482"/>
        <w:rPr>
          <w:rFonts w:ascii="宋体" w:hAnsi="宋体"/>
          <w:sz w:val="24"/>
        </w:rPr>
      </w:pPr>
      <w:r>
        <w:rPr>
          <w:rFonts w:ascii="宋体" w:eastAsia="楷体_GB2312" w:hAnsi="宋体" w:hint="eastAsia"/>
          <w:b/>
          <w:sz w:val="24"/>
        </w:rPr>
        <w:t>（说明：可选条款，编号自行增加，如无请删除）</w:t>
      </w: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E11005" w:rsidRDefault="003843E5">
      <w:pPr>
        <w:spacing w:line="480" w:lineRule="exact"/>
        <w:ind w:firstLineChars="200" w:firstLine="482"/>
        <w:rPr>
          <w:rFonts w:ascii="宋体" w:hAnsi="宋体"/>
          <w:sz w:val="24"/>
        </w:rPr>
      </w:pPr>
      <w:r>
        <w:rPr>
          <w:rFonts w:ascii="宋体" w:eastAsia="楷体_GB2312" w:hAnsi="宋体" w:hint="eastAsia"/>
          <w:b/>
          <w:sz w:val="24"/>
        </w:rPr>
        <w:t>（说明：可选条款，编号自行增加，如无请删除）</w:t>
      </w:r>
      <w:r>
        <w:rPr>
          <w:rFonts w:ascii="宋体" w:hAnsi="宋体" w:hint="eastAsia"/>
          <w:sz w:val="24"/>
        </w:rPr>
        <w:t>乙方保证其派驻租赁物的工作人员为乙方的员工，与其建立了合法的劳动关系，并依法为其员工办理了各</w:t>
      </w:r>
      <w:r>
        <w:rPr>
          <w:rFonts w:ascii="宋体" w:hAnsi="宋体" w:hint="eastAsia"/>
          <w:sz w:val="24"/>
        </w:rPr>
        <w:lastRenderedPageBreak/>
        <w:t>项社会保险，乙方员工在租赁物内发生的一切人身伤害、财产损失等事件均由乙方负责，由此给甲方造成损失的，乙方应承担赔偿责任。</w:t>
      </w:r>
    </w:p>
    <w:p w:rsidR="00E11005" w:rsidRDefault="003843E5">
      <w:pPr>
        <w:spacing w:line="480" w:lineRule="exact"/>
        <w:ind w:firstLineChars="200" w:firstLine="482"/>
        <w:rPr>
          <w:rFonts w:ascii="宋体" w:hAnsi="宋体"/>
          <w:sz w:val="24"/>
        </w:rPr>
      </w:pPr>
      <w:r>
        <w:rPr>
          <w:rFonts w:ascii="宋体" w:eastAsia="楷体_GB2312" w:hAnsi="宋体" w:hint="eastAsia"/>
          <w:b/>
          <w:sz w:val="24"/>
        </w:rPr>
        <w:t>（说明：可选条款，编号自行增加，如无请删除）</w:t>
      </w: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rsidR="00E11005" w:rsidRDefault="003843E5">
      <w:pPr>
        <w:spacing w:line="480" w:lineRule="exact"/>
        <w:ind w:firstLineChars="200" w:firstLine="480"/>
        <w:rPr>
          <w:rFonts w:ascii="宋体" w:hAnsi="宋体"/>
          <w:sz w:val="24"/>
        </w:rPr>
      </w:pPr>
      <w:r>
        <w:rPr>
          <w:rFonts w:ascii="宋体" w:hAnsi="宋体" w:hint="eastAsia"/>
          <w:sz w:val="24"/>
        </w:rPr>
        <w:t>9.因乙方存在本条各款约定的行为，导致甲方被第三人追究责任或甲方代为向第三人承担责任的，甲方有权向乙方全额追偿。</w:t>
      </w:r>
    </w:p>
    <w:p w:rsidR="00E11005" w:rsidRDefault="003843E5">
      <w:pPr>
        <w:spacing w:beforeLines="50" w:before="156" w:afterLines="50" w:after="156" w:line="480" w:lineRule="exact"/>
        <w:jc w:val="center"/>
        <w:rPr>
          <w:rFonts w:ascii="宋体" w:hAnsi="宋体"/>
          <w:b/>
          <w:sz w:val="24"/>
        </w:rPr>
      </w:pPr>
      <w:r>
        <w:rPr>
          <w:rFonts w:ascii="宋体" w:hAnsi="宋体" w:hint="eastAsia"/>
          <w:b/>
          <w:sz w:val="24"/>
        </w:rPr>
        <w:t>第七条 租赁物收回及验收</w:t>
      </w:r>
    </w:p>
    <w:p w:rsidR="00E11005" w:rsidRDefault="003843E5">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E11005" w:rsidRDefault="003843E5">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E11005" w:rsidRDefault="003843E5">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E11005" w:rsidRDefault="003843E5">
      <w:pPr>
        <w:spacing w:beforeLines="50" w:before="156" w:afterLines="50" w:after="156" w:line="480" w:lineRule="exact"/>
        <w:rPr>
          <w:rFonts w:ascii="宋体" w:hAnsi="宋体"/>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rsidR="00E11005" w:rsidRDefault="003843E5">
      <w:pPr>
        <w:numPr>
          <w:ilvl w:val="0"/>
          <w:numId w:val="4"/>
        </w:numPr>
        <w:spacing w:beforeLines="50" w:before="156" w:afterLines="50" w:after="156" w:line="480" w:lineRule="exact"/>
        <w:ind w:firstLine="480"/>
        <w:rPr>
          <w:rFonts w:ascii="宋体" w:hAnsi="宋体"/>
          <w:sz w:val="24"/>
        </w:rPr>
      </w:pPr>
      <w:r>
        <w:rPr>
          <w:rFonts w:ascii="宋体" w:hAnsi="宋体" w:hint="eastAsia"/>
          <w:sz w:val="24"/>
        </w:rPr>
        <w:lastRenderedPageBreak/>
        <w:t>因本条1-3款产生的乙方应承担的费用或作出的赔偿，甲方有权直接在乙方支付的履约保证金中予以扣除，不足部分，甲方有权向乙方追偿。</w:t>
      </w:r>
    </w:p>
    <w:p w:rsidR="00E11005" w:rsidRDefault="003843E5">
      <w:pPr>
        <w:spacing w:beforeLines="50" w:before="156" w:afterLines="50" w:after="156" w:line="480" w:lineRule="exact"/>
        <w:jc w:val="center"/>
        <w:rPr>
          <w:rFonts w:ascii="宋体" w:hAnsi="宋体"/>
          <w:b/>
          <w:sz w:val="24"/>
        </w:rPr>
      </w:pPr>
      <w:r>
        <w:rPr>
          <w:rFonts w:ascii="宋体" w:hAnsi="宋体" w:hint="eastAsia"/>
          <w:b/>
          <w:sz w:val="24"/>
        </w:rPr>
        <w:t>第八条 合同的解除、终止</w:t>
      </w:r>
    </w:p>
    <w:p w:rsidR="00E11005" w:rsidRDefault="003843E5">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rPr>
        <w:t>日交付租赁物的。</w:t>
      </w:r>
    </w:p>
    <w:p w:rsidR="00E11005" w:rsidRDefault="003843E5">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，且不因此承担违约责任：</w:t>
      </w:r>
    </w:p>
    <w:p w:rsidR="00E11005" w:rsidRDefault="003843E5">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E11005" w:rsidRDefault="003843E5">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E11005" w:rsidRDefault="003843E5">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E11005" w:rsidRDefault="003843E5">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E11005" w:rsidRDefault="003843E5">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E11005" w:rsidRDefault="003843E5">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E11005" w:rsidRDefault="003843E5">
      <w:pPr>
        <w:spacing w:line="480" w:lineRule="exact"/>
        <w:ind w:firstLineChars="200" w:firstLine="480"/>
        <w:rPr>
          <w:rFonts w:ascii="楷体_GB2312" w:eastAsia="楷体_GB2312" w:hAnsi="楷体_GB2312" w:cs="楷体_GB2312"/>
          <w:b/>
          <w:bCs/>
          <w:sz w:val="24"/>
        </w:rPr>
      </w:pPr>
      <w:r>
        <w:rPr>
          <w:rFonts w:ascii="宋体" w:hAnsi="宋体" w:hint="eastAsia"/>
          <w:sz w:val="24"/>
        </w:rPr>
        <w:t>（7）未按本合同第三条之约定及时支付或补足履约保证金的；</w:t>
      </w:r>
      <w:r>
        <w:rPr>
          <w:rFonts w:ascii="楷体_GB2312" w:eastAsia="楷体_GB2312" w:hAnsi="楷体_GB2312" w:cs="楷体_GB2312" w:hint="eastAsia"/>
          <w:b/>
          <w:bCs/>
          <w:sz w:val="24"/>
        </w:rPr>
        <w:t>（说明：请根据实际情况增加未及时支付或补足质保金）</w:t>
      </w:r>
    </w:p>
    <w:p w:rsidR="00E11005" w:rsidRDefault="003843E5">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E11005" w:rsidRDefault="003843E5">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E11005" w:rsidRDefault="003843E5">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E11005" w:rsidRDefault="003843E5">
      <w:pPr>
        <w:spacing w:line="480" w:lineRule="exact"/>
        <w:ind w:firstLineChars="200" w:firstLine="480"/>
        <w:rPr>
          <w:rFonts w:ascii="宋体" w:hAnsi="宋体"/>
          <w:sz w:val="24"/>
        </w:rPr>
      </w:pPr>
      <w:r>
        <w:rPr>
          <w:rFonts w:ascii="宋体" w:hAnsi="宋体" w:hint="eastAsia"/>
          <w:sz w:val="24"/>
        </w:rPr>
        <w:t>（11）乙方有其他严重违约行为的。</w:t>
      </w:r>
    </w:p>
    <w:p w:rsidR="00E11005" w:rsidRDefault="003843E5">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rsidR="00E11005" w:rsidRDefault="003843E5">
      <w:pPr>
        <w:spacing w:beforeLines="50" w:before="156" w:afterLines="50" w:after="156" w:line="480" w:lineRule="exact"/>
        <w:jc w:val="center"/>
        <w:rPr>
          <w:rFonts w:ascii="宋体" w:hAnsi="宋体"/>
          <w:b/>
          <w:sz w:val="24"/>
        </w:rPr>
      </w:pPr>
      <w:r>
        <w:rPr>
          <w:rFonts w:ascii="楷体_GB2312" w:eastAsia="楷体_GB2312" w:hAnsi="宋体" w:hint="eastAsia"/>
          <w:b/>
          <w:sz w:val="24"/>
        </w:rPr>
        <w:t xml:space="preserve">   </w:t>
      </w:r>
      <w:r>
        <w:rPr>
          <w:rFonts w:ascii="宋体" w:hAnsi="宋体" w:hint="eastAsia"/>
          <w:b/>
          <w:sz w:val="24"/>
        </w:rPr>
        <w:t>第九条 违约责任</w:t>
      </w:r>
    </w:p>
    <w:p w:rsidR="00E11005" w:rsidRDefault="003843E5">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款所述行为的，守约方除有权解除合同外，违约方还应按出现所述行为时月租金的三倍标准向守约方支付违约金，本款约定的违约责任不必须以合同解除为前提。除第八条第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w:t>
      </w:r>
      <w:r>
        <w:rPr>
          <w:rFonts w:hint="eastAsia"/>
          <w:sz w:val="24"/>
        </w:rPr>
        <w:lastRenderedPageBreak/>
        <w:t>合同解除条件外，任何一方不得擅自解除合同。如一方确需解除合同，应提前</w:t>
      </w:r>
      <w:r>
        <w:rPr>
          <w:rFonts w:hint="eastAsia"/>
          <w:sz w:val="24"/>
        </w:rPr>
        <w:t>2</w:t>
      </w:r>
      <w:r>
        <w:rPr>
          <w:rFonts w:hint="eastAsia"/>
          <w:sz w:val="24"/>
        </w:rPr>
        <w:t>个月书面通知对方，在征得对方同意，并于本合同解除日之前向对方支付相当于解除合同前最后一个月房屋月租金的</w:t>
      </w:r>
      <w:r>
        <w:rPr>
          <w:rFonts w:hint="eastAsia"/>
          <w:sz w:val="24"/>
          <w:u w:val="single"/>
        </w:rPr>
        <w:t xml:space="preserve">    </w:t>
      </w:r>
      <w:r>
        <w:rPr>
          <w:rFonts w:hint="eastAsia"/>
          <w:sz w:val="24"/>
        </w:rPr>
        <w:t>倍作为赔偿后方可解除。</w:t>
      </w:r>
    </w:p>
    <w:p w:rsidR="00E11005" w:rsidRDefault="003843E5">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rsidR="00E11005" w:rsidRDefault="003843E5">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E11005" w:rsidRDefault="003843E5">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E11005" w:rsidRDefault="003843E5">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rsidR="00E11005" w:rsidRDefault="003843E5">
      <w:pPr>
        <w:spacing w:beforeLines="50" w:before="156" w:afterLines="50" w:after="156" w:line="480" w:lineRule="exact"/>
        <w:jc w:val="center"/>
        <w:rPr>
          <w:rFonts w:ascii="宋体" w:hAnsi="宋体"/>
          <w:b/>
          <w:sz w:val="24"/>
        </w:rPr>
      </w:pPr>
      <w:r>
        <w:rPr>
          <w:rFonts w:ascii="宋体" w:hAnsi="宋体" w:hint="eastAsia"/>
          <w:b/>
          <w:sz w:val="24"/>
        </w:rPr>
        <w:t>第十条 免责条件</w:t>
      </w:r>
    </w:p>
    <w:p w:rsidR="00E11005" w:rsidRDefault="003843E5">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w:t>
      </w:r>
      <w:r>
        <w:rPr>
          <w:rFonts w:ascii="宋体" w:hAnsi="宋体" w:hint="eastAsia"/>
          <w:sz w:val="24"/>
        </w:rPr>
        <w:lastRenderedPageBreak/>
        <w:t>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E11005" w:rsidRDefault="003843E5">
      <w:pPr>
        <w:spacing w:line="480" w:lineRule="exact"/>
        <w:ind w:firstLine="480"/>
        <w:rPr>
          <w:rFonts w:ascii="宋体" w:hAnsi="宋体"/>
          <w:sz w:val="24"/>
        </w:rPr>
      </w:pPr>
      <w:r>
        <w:rPr>
          <w:rFonts w:ascii="宋体" w:hAnsi="宋体" w:hint="eastAsia"/>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E11005" w:rsidRDefault="003843E5">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E11005" w:rsidRDefault="003843E5">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非格式合同声明</w:t>
      </w:r>
    </w:p>
    <w:p w:rsidR="00E11005" w:rsidRDefault="003843E5">
      <w:pPr>
        <w:spacing w:beforeLines="50" w:before="156" w:afterLines="50" w:after="156"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E11005" w:rsidRDefault="003843E5">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E11005" w:rsidRDefault="003843E5">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争议解决</w:t>
      </w:r>
    </w:p>
    <w:p w:rsidR="00E11005" w:rsidRDefault="003843E5">
      <w:pPr>
        <w:spacing w:line="480" w:lineRule="exact"/>
        <w:rPr>
          <w:rFonts w:ascii="宋体" w:eastAsia="宋体" w:hAnsi="宋体"/>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w:t>
      </w:r>
      <w:r>
        <w:rPr>
          <w:rFonts w:ascii="宋体" w:eastAsia="宋体" w:hAnsi="宋体" w:hint="eastAsia"/>
          <w:sz w:val="24"/>
        </w:rPr>
        <w:lastRenderedPageBreak/>
        <w:t>民共和国法律。</w:t>
      </w:r>
    </w:p>
    <w:p w:rsidR="00E11005" w:rsidRDefault="003843E5">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w:t>
      </w:r>
      <w:r>
        <w:rPr>
          <w:rFonts w:ascii="宋体" w:hAnsi="宋体" w:hint="eastAsia"/>
          <w:sz w:val="24"/>
        </w:rPr>
        <w:t>方式解决：</w:t>
      </w:r>
    </w:p>
    <w:p w:rsidR="00E11005" w:rsidRDefault="003843E5">
      <w:pPr>
        <w:spacing w:line="480" w:lineRule="exact"/>
        <w:ind w:firstLineChars="150" w:firstLine="360"/>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rsidR="00E11005" w:rsidRDefault="003843E5">
      <w:pPr>
        <w:spacing w:line="480" w:lineRule="exact"/>
        <w:ind w:firstLineChars="150" w:firstLine="360"/>
        <w:rPr>
          <w:rFonts w:ascii="宋体" w:hAnsi="宋体"/>
          <w:sz w:val="24"/>
        </w:rPr>
      </w:pPr>
      <w:r>
        <w:rPr>
          <w:rFonts w:ascii="宋体" w:hAnsi="宋体" w:hint="eastAsia"/>
          <w:sz w:val="24"/>
        </w:rPr>
        <w:t xml:space="preserve"> （2）厦门仲裁委员会依据仲裁时现行有效的仲裁规则仲裁。</w:t>
      </w:r>
    </w:p>
    <w:p w:rsidR="00E11005" w:rsidRDefault="003843E5">
      <w:pPr>
        <w:spacing w:line="480" w:lineRule="exact"/>
        <w:ind w:firstLineChars="150" w:firstLine="360"/>
        <w:rPr>
          <w:rFonts w:ascii="宋体" w:eastAsia="宋体" w:hAnsi="宋体"/>
          <w:sz w:val="24"/>
        </w:rPr>
      </w:pPr>
      <w:r>
        <w:rPr>
          <w:rFonts w:ascii="宋体" w:hAnsi="宋体" w:hint="eastAsia"/>
          <w:sz w:val="24"/>
        </w:rPr>
        <w:t xml:space="preserve"> （3）租赁物所在地人民法院诉讼。</w:t>
      </w:r>
    </w:p>
    <w:p w:rsidR="00E11005" w:rsidRDefault="003843E5">
      <w:pPr>
        <w:numPr>
          <w:ilvl w:val="0"/>
          <w:numId w:val="6"/>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rsidR="00E11005" w:rsidRDefault="003843E5">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其他事项</w:t>
      </w:r>
    </w:p>
    <w:p w:rsidR="00E11005" w:rsidRDefault="003843E5">
      <w:pPr>
        <w:spacing w:line="480" w:lineRule="exact"/>
        <w:rPr>
          <w:rFonts w:ascii="宋体" w:hAnsi="宋体"/>
          <w:sz w:val="24"/>
        </w:rPr>
      </w:pPr>
      <w:r>
        <w:rPr>
          <w:rFonts w:ascii="宋体" w:hAnsi="宋体" w:hint="eastAsia"/>
          <w:sz w:val="24"/>
        </w:rPr>
        <w:t xml:space="preserve">    1.甲方仅在保证自身需求的前提下提供乙方用水用电，相应费用由乙方自行承担。乙方若需增容应自行办理相关手续，费用自理。</w:t>
      </w:r>
    </w:p>
    <w:p w:rsidR="00E11005" w:rsidRDefault="003843E5">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ascii="宋体" w:hAnsi="宋体" w:hint="eastAsia"/>
          <w:sz w:val="24"/>
          <w:u w:val="single"/>
        </w:rPr>
        <w:t xml:space="preserve">      </w:t>
      </w:r>
      <w:r>
        <w:rPr>
          <w:rFonts w:ascii="宋体" w:hAnsi="宋体" w:hint="eastAsia"/>
          <w:sz w:val="24"/>
        </w:rPr>
        <w:t>个工作日      视为送达。</w:t>
      </w:r>
    </w:p>
    <w:p w:rsidR="00E11005" w:rsidRDefault="003843E5">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rsidR="00E11005" w:rsidRDefault="003843E5">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rsidR="00E11005" w:rsidRDefault="003843E5">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w:t>
      </w:r>
      <w:r>
        <w:rPr>
          <w:rFonts w:ascii="宋体" w:hAnsi="宋体" w:hint="eastAsia"/>
          <w:sz w:val="24"/>
          <w:u w:val="single"/>
        </w:rPr>
        <w:t xml:space="preserve">   </w:t>
      </w:r>
      <w:r>
        <w:rPr>
          <w:rFonts w:ascii="宋体" w:hAnsi="宋体" w:hint="eastAsia"/>
          <w:sz w:val="24"/>
        </w:rPr>
        <w:t>份，甲、乙双方各执</w:t>
      </w:r>
      <w:r>
        <w:rPr>
          <w:rFonts w:ascii="宋体" w:hAnsi="宋体" w:hint="eastAsia"/>
          <w:sz w:val="24"/>
          <w:u w:val="single"/>
        </w:rPr>
        <w:t xml:space="preserve">   </w:t>
      </w:r>
      <w:r>
        <w:rPr>
          <w:rFonts w:ascii="宋体" w:hAnsi="宋体" w:hint="eastAsia"/>
          <w:sz w:val="24"/>
        </w:rPr>
        <w:t>份。</w:t>
      </w:r>
    </w:p>
    <w:p w:rsidR="00E11005" w:rsidRDefault="003843E5">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 xml:space="preserve">其他                                                          </w:t>
      </w:r>
    </w:p>
    <w:p w:rsidR="00E11005" w:rsidRDefault="00E11005">
      <w:pPr>
        <w:spacing w:line="480" w:lineRule="exact"/>
        <w:rPr>
          <w:rFonts w:ascii="宋体" w:hAnsi="宋体"/>
          <w:sz w:val="24"/>
        </w:rPr>
      </w:pPr>
    </w:p>
    <w:p w:rsidR="00CB727C" w:rsidRDefault="00CB727C">
      <w:pPr>
        <w:spacing w:line="480" w:lineRule="exact"/>
        <w:rPr>
          <w:rFonts w:ascii="宋体" w:hAnsi="宋体"/>
          <w:sz w:val="24"/>
        </w:rPr>
      </w:pPr>
    </w:p>
    <w:p w:rsidR="00E11005" w:rsidRDefault="003843E5">
      <w:pPr>
        <w:spacing w:line="480" w:lineRule="exact"/>
        <w:rPr>
          <w:rFonts w:ascii="宋体" w:hAnsi="宋体"/>
          <w:sz w:val="24"/>
        </w:rPr>
      </w:pPr>
      <w:bookmarkStart w:id="0" w:name="_GoBack"/>
      <w:bookmarkEnd w:id="0"/>
      <w:r>
        <w:rPr>
          <w:rFonts w:ascii="宋体" w:hAnsi="宋体" w:hint="eastAsia"/>
          <w:sz w:val="24"/>
        </w:rPr>
        <w:lastRenderedPageBreak/>
        <w:t>附：租赁物交付确认书</w:t>
      </w:r>
      <w:r>
        <w:rPr>
          <w:rFonts w:ascii="楷体_GB2312" w:eastAsia="楷体_GB2312" w:hAnsi="楷体_GB2312" w:cs="楷体_GB2312" w:hint="eastAsia"/>
          <w:b/>
          <w:bCs/>
          <w:sz w:val="24"/>
        </w:rPr>
        <w:t>（说明：样式供参考，请根据实际情况添加或填写）</w:t>
      </w:r>
    </w:p>
    <w:p w:rsidR="00E11005" w:rsidRDefault="003843E5">
      <w:pPr>
        <w:spacing w:line="480" w:lineRule="exact"/>
        <w:rPr>
          <w:rFonts w:ascii="宋体" w:hAnsi="宋体"/>
          <w:sz w:val="24"/>
        </w:rPr>
      </w:pPr>
      <w:r>
        <w:rPr>
          <w:rFonts w:ascii="宋体" w:hAnsi="宋体" w:hint="eastAsia"/>
          <w:sz w:val="24"/>
        </w:rPr>
        <w:t xml:space="preserve">    </w:t>
      </w:r>
    </w:p>
    <w:p w:rsidR="00E11005" w:rsidRDefault="003843E5">
      <w:pPr>
        <w:spacing w:line="480" w:lineRule="exact"/>
        <w:rPr>
          <w:rFonts w:ascii="宋体" w:hAnsi="宋体"/>
          <w:sz w:val="24"/>
        </w:rPr>
      </w:pPr>
      <w:r>
        <w:rPr>
          <w:rFonts w:ascii="宋体" w:hAnsi="宋体" w:hint="eastAsia"/>
          <w:sz w:val="24"/>
        </w:rPr>
        <w:t xml:space="preserve">    以下为合同签章页，无正文。</w:t>
      </w:r>
    </w:p>
    <w:p w:rsidR="00E11005" w:rsidRDefault="003843E5">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E11005" w:rsidRDefault="003843E5" w:rsidP="00CB727C">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E11005" w:rsidRDefault="003843E5">
      <w:pPr>
        <w:spacing w:line="480" w:lineRule="exact"/>
        <w:rPr>
          <w:rFonts w:ascii="宋体" w:hAnsi="宋体"/>
          <w:sz w:val="24"/>
        </w:rPr>
      </w:pPr>
      <w:r>
        <w:rPr>
          <w:rFonts w:ascii="宋体" w:hAnsi="宋体" w:hint="eastAsia"/>
          <w:sz w:val="24"/>
        </w:rPr>
        <w:br w:type="page"/>
      </w:r>
    </w:p>
    <w:p w:rsidR="00E11005" w:rsidRDefault="003843E5">
      <w:pPr>
        <w:spacing w:line="520" w:lineRule="exact"/>
        <w:rPr>
          <w:rFonts w:ascii="宋体" w:hAnsi="宋体"/>
          <w:sz w:val="24"/>
        </w:rPr>
      </w:pPr>
      <w:r>
        <w:rPr>
          <w:rFonts w:ascii="宋体" w:hAnsi="宋体" w:hint="eastAsia"/>
          <w:sz w:val="24"/>
        </w:rPr>
        <w:lastRenderedPageBreak/>
        <w:t>（本页无正文，为合同签章页）</w:t>
      </w:r>
    </w:p>
    <w:p w:rsidR="00E11005" w:rsidRDefault="003843E5">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E11005" w:rsidRDefault="003843E5">
      <w:pPr>
        <w:spacing w:beforeLines="50" w:before="156" w:afterLines="50" w:after="156" w:line="480" w:lineRule="exact"/>
        <w:rPr>
          <w:rFonts w:ascii="宋体" w:hAnsi="宋体"/>
          <w:sz w:val="24"/>
        </w:rPr>
      </w:pPr>
      <w:r>
        <w:rPr>
          <w:rFonts w:ascii="宋体" w:hAnsi="宋体" w:hint="eastAsia"/>
          <w:sz w:val="24"/>
        </w:rPr>
        <w:t xml:space="preserve">甲方（盖章）：  </w:t>
      </w:r>
    </w:p>
    <w:p w:rsidR="00E11005" w:rsidRDefault="003843E5">
      <w:pPr>
        <w:spacing w:beforeLines="50" w:before="156" w:afterLines="50" w:after="156" w:line="480" w:lineRule="exact"/>
        <w:rPr>
          <w:rFonts w:ascii="宋体" w:hAnsi="宋体"/>
          <w:sz w:val="24"/>
          <w:u w:val="single"/>
        </w:rPr>
      </w:pPr>
      <w:r>
        <w:rPr>
          <w:rFonts w:ascii="宋体" w:hAnsi="宋体" w:hint="eastAsia"/>
          <w:sz w:val="24"/>
        </w:rPr>
        <w:t>住所：</w:t>
      </w:r>
    </w:p>
    <w:p w:rsidR="00E11005" w:rsidRDefault="003843E5">
      <w:pPr>
        <w:spacing w:beforeLines="50" w:before="156" w:afterLines="50" w:after="156" w:line="480" w:lineRule="exact"/>
        <w:rPr>
          <w:rFonts w:ascii="宋体" w:hAnsi="宋体"/>
          <w:sz w:val="24"/>
        </w:rPr>
      </w:pPr>
      <w:r>
        <w:rPr>
          <w:rFonts w:ascii="宋体" w:hAnsi="宋体" w:hint="eastAsia"/>
          <w:sz w:val="24"/>
        </w:rPr>
        <w:t xml:space="preserve">法定代表人或授权代表（签字）：    </w:t>
      </w:r>
    </w:p>
    <w:p w:rsidR="00E11005" w:rsidRDefault="003843E5">
      <w:pPr>
        <w:spacing w:beforeLines="50" w:before="156" w:afterLines="50" w:after="156" w:line="480" w:lineRule="exact"/>
        <w:rPr>
          <w:rFonts w:ascii="宋体" w:hAnsi="宋体"/>
          <w:sz w:val="24"/>
        </w:rPr>
      </w:pPr>
      <w:r>
        <w:rPr>
          <w:rFonts w:ascii="宋体" w:hAnsi="宋体" w:hint="eastAsia"/>
          <w:sz w:val="24"/>
        </w:rPr>
        <w:t xml:space="preserve">签约日期：       </w:t>
      </w:r>
    </w:p>
    <w:p w:rsidR="00E11005" w:rsidRDefault="003843E5">
      <w:pPr>
        <w:spacing w:beforeLines="50" w:before="156" w:afterLines="50" w:after="156" w:line="480" w:lineRule="exact"/>
        <w:rPr>
          <w:rFonts w:ascii="宋体" w:hAnsi="宋体"/>
          <w:sz w:val="24"/>
        </w:rPr>
      </w:pPr>
      <w:r>
        <w:rPr>
          <w:rFonts w:ascii="宋体" w:hAnsi="宋体" w:hint="eastAsia"/>
          <w:sz w:val="24"/>
        </w:rPr>
        <w:t xml:space="preserve">账户名称：     </w:t>
      </w:r>
    </w:p>
    <w:p w:rsidR="00E11005" w:rsidRDefault="003843E5">
      <w:pPr>
        <w:spacing w:beforeLines="50" w:before="156" w:afterLines="50" w:after="156" w:line="480" w:lineRule="exact"/>
        <w:rPr>
          <w:rFonts w:ascii="宋体" w:hAnsi="宋体"/>
          <w:sz w:val="24"/>
        </w:rPr>
      </w:pPr>
      <w:r>
        <w:rPr>
          <w:rFonts w:ascii="宋体" w:hAnsi="宋体" w:hint="eastAsia"/>
          <w:sz w:val="24"/>
        </w:rPr>
        <w:t xml:space="preserve">开户银行：               </w:t>
      </w:r>
    </w:p>
    <w:p w:rsidR="00E11005" w:rsidRDefault="003843E5">
      <w:pPr>
        <w:spacing w:beforeLines="50" w:before="156" w:afterLines="50" w:after="156" w:line="480" w:lineRule="exact"/>
        <w:rPr>
          <w:rFonts w:ascii="宋体" w:hAnsi="宋体"/>
          <w:sz w:val="24"/>
          <w:u w:val="single"/>
        </w:rPr>
      </w:pPr>
      <w:r>
        <w:rPr>
          <w:rFonts w:ascii="宋体" w:hAnsi="宋体" w:hint="eastAsia"/>
          <w:sz w:val="24"/>
        </w:rPr>
        <w:t>账号：</w:t>
      </w:r>
    </w:p>
    <w:p w:rsidR="00E11005" w:rsidRDefault="00E11005">
      <w:pPr>
        <w:spacing w:beforeLines="50" w:before="156" w:afterLines="50" w:after="156" w:line="480" w:lineRule="exact"/>
        <w:rPr>
          <w:rFonts w:ascii="宋体" w:hAnsi="宋体"/>
          <w:sz w:val="24"/>
        </w:rPr>
      </w:pPr>
    </w:p>
    <w:p w:rsidR="00E11005" w:rsidRDefault="003843E5">
      <w:pPr>
        <w:spacing w:beforeLines="50" w:before="156" w:afterLines="50" w:after="156" w:line="480" w:lineRule="exact"/>
        <w:rPr>
          <w:rFonts w:ascii="宋体" w:hAnsi="宋体"/>
          <w:sz w:val="24"/>
          <w:u w:val="single"/>
        </w:rPr>
      </w:pPr>
      <w:r>
        <w:rPr>
          <w:rFonts w:ascii="宋体" w:hAnsi="宋体" w:hint="eastAsia"/>
          <w:sz w:val="24"/>
        </w:rPr>
        <w:t>乙方（盖章）：</w:t>
      </w:r>
    </w:p>
    <w:p w:rsidR="00E11005" w:rsidRDefault="003843E5">
      <w:pPr>
        <w:spacing w:beforeLines="50" w:before="156" w:afterLines="50" w:after="156" w:line="480" w:lineRule="exact"/>
        <w:rPr>
          <w:rFonts w:ascii="宋体" w:hAnsi="宋体"/>
          <w:sz w:val="24"/>
          <w:u w:val="single"/>
        </w:rPr>
      </w:pPr>
      <w:r>
        <w:rPr>
          <w:rFonts w:ascii="宋体" w:hAnsi="宋体" w:hint="eastAsia"/>
          <w:sz w:val="24"/>
        </w:rPr>
        <w:t>住所：</w:t>
      </w:r>
    </w:p>
    <w:p w:rsidR="00E11005" w:rsidRDefault="003843E5">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rsidR="00E11005" w:rsidRDefault="003843E5">
      <w:pPr>
        <w:spacing w:beforeLines="50" w:before="156" w:afterLines="50" w:after="156" w:line="480" w:lineRule="exact"/>
        <w:rPr>
          <w:rFonts w:ascii="宋体" w:hAnsi="宋体"/>
          <w:sz w:val="24"/>
          <w:u w:val="single"/>
        </w:rPr>
      </w:pPr>
      <w:r>
        <w:rPr>
          <w:rFonts w:ascii="宋体" w:hAnsi="宋体" w:hint="eastAsia"/>
          <w:sz w:val="24"/>
        </w:rPr>
        <w:t>签约日期：</w:t>
      </w:r>
    </w:p>
    <w:p w:rsidR="00E11005" w:rsidRDefault="003843E5">
      <w:pPr>
        <w:spacing w:beforeLines="50" w:before="156" w:afterLines="50" w:after="156" w:line="480" w:lineRule="exact"/>
        <w:rPr>
          <w:rFonts w:ascii="宋体" w:hAnsi="宋体"/>
          <w:sz w:val="24"/>
          <w:u w:val="single"/>
        </w:rPr>
      </w:pPr>
      <w:r>
        <w:rPr>
          <w:rFonts w:ascii="宋体" w:hAnsi="宋体" w:hint="eastAsia"/>
          <w:sz w:val="24"/>
          <w:u w:val="single"/>
        </w:rPr>
        <w:br w:type="page"/>
      </w:r>
    </w:p>
    <w:p w:rsidR="00E11005" w:rsidRDefault="003843E5">
      <w:pPr>
        <w:spacing w:beforeLines="50" w:before="156" w:afterLines="50" w:after="156" w:line="480" w:lineRule="exact"/>
        <w:rPr>
          <w:rFonts w:ascii="宋体" w:hAnsi="宋体"/>
          <w:b/>
          <w:bCs/>
          <w:szCs w:val="21"/>
        </w:rPr>
      </w:pPr>
      <w:r>
        <w:rPr>
          <w:rFonts w:ascii="宋体" w:hAnsi="宋体" w:hint="eastAsia"/>
          <w:b/>
          <w:bCs/>
          <w:szCs w:val="21"/>
        </w:rPr>
        <w:lastRenderedPageBreak/>
        <w:t>附件1（样式供参考）</w:t>
      </w:r>
    </w:p>
    <w:p w:rsidR="00E11005" w:rsidRDefault="003843E5">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rsidR="00E11005" w:rsidRDefault="003843E5">
      <w:pPr>
        <w:shd w:val="clear" w:color="auto" w:fill="FFFFFF"/>
        <w:snapToGrid w:val="0"/>
        <w:rPr>
          <w:rFonts w:ascii="宋体" w:hAnsi="宋体"/>
          <w:szCs w:val="21"/>
        </w:rPr>
      </w:pPr>
      <w:r>
        <w:rPr>
          <w:rFonts w:ascii="宋体" w:hAnsi="宋体" w:hint="eastAsia"/>
          <w:szCs w:val="21"/>
        </w:rPr>
        <w:t> </w:t>
      </w:r>
    </w:p>
    <w:p w:rsidR="00E11005" w:rsidRDefault="003843E5">
      <w:pPr>
        <w:shd w:val="clear" w:color="auto" w:fill="FFFFFF"/>
        <w:snapToGrid w:val="0"/>
        <w:spacing w:line="360" w:lineRule="auto"/>
        <w:rPr>
          <w:rFonts w:ascii="宋体" w:hAnsi="宋体"/>
          <w:sz w:val="24"/>
        </w:rPr>
      </w:pPr>
      <w:r>
        <w:rPr>
          <w:rFonts w:ascii="宋体" w:hAnsi="宋体" w:hint="eastAsia"/>
          <w:sz w:val="24"/>
        </w:rPr>
        <w:t>甲方：</w:t>
      </w:r>
    </w:p>
    <w:p w:rsidR="00E11005" w:rsidRDefault="003843E5">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甲方现根据甲乙双方于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E11005">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rsidR="00E11005" w:rsidRDefault="003843E5">
            <w:pPr>
              <w:rPr>
                <w:rFonts w:ascii="宋体" w:hAnsi="宋体"/>
                <w:sz w:val="24"/>
              </w:rPr>
            </w:pPr>
            <w:r>
              <w:rPr>
                <w:rFonts w:ascii="宋体" w:hAnsi="宋体" w:hint="eastAsia"/>
                <w:sz w:val="24"/>
              </w:rPr>
              <w:t xml:space="preserve">场地编号：        </w:t>
            </w:r>
          </w:p>
        </w:tc>
        <w:tc>
          <w:tcPr>
            <w:tcW w:w="2918" w:type="dxa"/>
            <w:tcBorders>
              <w:top w:val="single" w:sz="4" w:space="0" w:color="auto"/>
              <w:left w:val="single" w:sz="4" w:space="0" w:color="auto"/>
              <w:bottom w:val="single" w:sz="4" w:space="0" w:color="auto"/>
              <w:right w:val="single" w:sz="4" w:space="0" w:color="auto"/>
            </w:tcBorders>
            <w:vAlign w:val="center"/>
          </w:tcPr>
          <w:p w:rsidR="00E11005" w:rsidRDefault="003843E5">
            <w:pPr>
              <w:rPr>
                <w:rFonts w:ascii="宋体" w:hAnsi="宋体"/>
                <w:sz w:val="24"/>
              </w:rPr>
            </w:pPr>
            <w:r>
              <w:rPr>
                <w:rFonts w:ascii="宋体" w:hAnsi="宋体" w:hint="eastAsia"/>
                <w:sz w:val="24"/>
              </w:rPr>
              <w:t>计租面积（平米）：    ㎡</w:t>
            </w:r>
          </w:p>
        </w:tc>
        <w:tc>
          <w:tcPr>
            <w:tcW w:w="3610" w:type="dxa"/>
            <w:tcBorders>
              <w:top w:val="single" w:sz="4" w:space="0" w:color="auto"/>
              <w:left w:val="single" w:sz="4" w:space="0" w:color="auto"/>
              <w:bottom w:val="single" w:sz="4" w:space="0" w:color="auto"/>
              <w:right w:val="single" w:sz="4" w:space="0" w:color="auto"/>
            </w:tcBorders>
            <w:vAlign w:val="center"/>
          </w:tcPr>
          <w:p w:rsidR="00E11005" w:rsidRDefault="003843E5">
            <w:pPr>
              <w:rPr>
                <w:rFonts w:ascii="宋体" w:hAnsi="宋体"/>
                <w:sz w:val="24"/>
              </w:rPr>
            </w:pPr>
            <w:r>
              <w:rPr>
                <w:rFonts w:ascii="宋体" w:hAnsi="宋体" w:hint="eastAsia"/>
                <w:sz w:val="24"/>
              </w:rPr>
              <w:t>交付时间：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c>
      </w:tr>
    </w:tbl>
    <w:p w:rsidR="00E11005" w:rsidRDefault="003843E5">
      <w:pPr>
        <w:shd w:val="clear" w:color="auto" w:fill="FFFFFF"/>
        <w:snapToGrid w:val="0"/>
        <w:rPr>
          <w:rFonts w:ascii="宋体" w:hAnsi="宋体"/>
          <w:sz w:val="24"/>
        </w:rPr>
      </w:pPr>
      <w:r>
        <w:rPr>
          <w:rFonts w:ascii="宋体" w:hAnsi="宋体" w:hint="eastAsia"/>
          <w:sz w:val="24"/>
        </w:rPr>
        <w:t> </w:t>
      </w:r>
    </w:p>
    <w:p w:rsidR="00E11005" w:rsidRDefault="003843E5">
      <w:pPr>
        <w:shd w:val="clear" w:color="auto" w:fill="FFFFFF"/>
        <w:snapToGrid w:val="0"/>
        <w:rPr>
          <w:rFonts w:ascii="宋体" w:hAnsi="宋体"/>
          <w:sz w:val="24"/>
        </w:rPr>
      </w:pPr>
      <w:r>
        <w:rPr>
          <w:rFonts w:ascii="宋体" w:hAnsi="宋体" w:hint="eastAsia"/>
          <w:sz w:val="24"/>
        </w:rPr>
        <w:t>设施设备清单：</w:t>
      </w:r>
    </w:p>
    <w:p w:rsidR="00E11005" w:rsidRDefault="003843E5">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2268"/>
        <w:gridCol w:w="1021"/>
        <w:gridCol w:w="1758"/>
        <w:gridCol w:w="3402"/>
      </w:tblGrid>
      <w:tr w:rsidR="00E1100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rPr>
            </w:pPr>
            <w:r>
              <w:rPr>
                <w:rFonts w:ascii="宋体" w:hAnsi="宋体" w:hint="eastAsia"/>
                <w:sz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rPr>
            </w:pPr>
            <w:r>
              <w:rPr>
                <w:rFonts w:ascii="宋体" w:hAnsi="宋体" w:hint="eastAsia"/>
                <w:sz w:val="24"/>
              </w:rPr>
              <w:t>备注</w:t>
            </w:r>
          </w:p>
        </w:tc>
      </w:tr>
      <w:tr w:rsidR="00E1100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E11005" w:rsidRDefault="00E1100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r>
      <w:tr w:rsidR="00E1100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E11005" w:rsidRDefault="00E1100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r>
      <w:tr w:rsidR="00E1100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E11005" w:rsidRDefault="00E1100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r>
      <w:tr w:rsidR="00E1100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E11005" w:rsidRDefault="00E1100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r>
      <w:tr w:rsidR="00E1100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E11005" w:rsidRDefault="00E1100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r>
      <w:tr w:rsidR="00E1100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E11005" w:rsidRDefault="00E1100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r>
      <w:tr w:rsidR="00E1100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E11005" w:rsidRDefault="00E1100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r>
      <w:tr w:rsidR="00E1100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E11005" w:rsidRDefault="00E1100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r>
      <w:tr w:rsidR="00E1100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E11005" w:rsidRDefault="00E1100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E11005" w:rsidRDefault="003843E5">
            <w:pPr>
              <w:spacing w:line="567" w:lineRule="exact"/>
              <w:jc w:val="center"/>
              <w:rPr>
                <w:rFonts w:ascii="宋体" w:hAnsi="宋体"/>
                <w:sz w:val="24"/>
                <w:u w:val="single"/>
              </w:rPr>
            </w:pPr>
            <w:r>
              <w:rPr>
                <w:rFonts w:ascii="宋体" w:hAnsi="宋体" w:hint="eastAsia"/>
                <w:sz w:val="24"/>
                <w:u w:val="single"/>
              </w:rPr>
              <w:t> </w:t>
            </w:r>
          </w:p>
        </w:tc>
      </w:tr>
    </w:tbl>
    <w:p w:rsidR="00E11005" w:rsidRDefault="003843E5">
      <w:pPr>
        <w:shd w:val="clear" w:color="auto" w:fill="FFFFFF"/>
        <w:snapToGrid w:val="0"/>
        <w:rPr>
          <w:rFonts w:ascii="宋体" w:hAnsi="宋体"/>
          <w:sz w:val="24"/>
        </w:rPr>
      </w:pPr>
      <w:r>
        <w:rPr>
          <w:rFonts w:ascii="宋体" w:hAnsi="宋体" w:hint="eastAsia"/>
          <w:sz w:val="24"/>
        </w:rPr>
        <w:t> </w:t>
      </w:r>
    </w:p>
    <w:p w:rsidR="00E11005" w:rsidRDefault="003843E5">
      <w:pPr>
        <w:shd w:val="clear" w:color="auto" w:fill="FFFFFF"/>
        <w:snapToGrid w:val="0"/>
        <w:rPr>
          <w:rFonts w:ascii="宋体" w:hAnsi="宋体"/>
          <w:sz w:val="24"/>
          <w:u w:val="single"/>
        </w:rPr>
      </w:pPr>
      <w:r>
        <w:rPr>
          <w:rFonts w:ascii="宋体" w:hAnsi="宋体" w:hint="eastAsia"/>
          <w:sz w:val="24"/>
        </w:rPr>
        <w:t>水表底数：</w:t>
      </w:r>
      <w:r>
        <w:rPr>
          <w:rFonts w:ascii="宋体" w:hAnsi="宋体" w:hint="eastAsia"/>
          <w:sz w:val="24"/>
          <w:u w:val="single"/>
        </w:rPr>
        <w:t xml:space="preserve">          </w:t>
      </w:r>
      <w:r>
        <w:rPr>
          <w:rFonts w:ascii="宋体" w:hAnsi="宋体" w:hint="eastAsia"/>
          <w:sz w:val="24"/>
        </w:rPr>
        <w:t>吨      电表底数：</w:t>
      </w:r>
      <w:r>
        <w:rPr>
          <w:rFonts w:ascii="宋体" w:hAnsi="宋体" w:hint="eastAsia"/>
          <w:sz w:val="24"/>
          <w:u w:val="single"/>
        </w:rPr>
        <w:t xml:space="preserve">         </w:t>
      </w:r>
      <w:r>
        <w:rPr>
          <w:rFonts w:ascii="宋体" w:hAnsi="宋体" w:hint="eastAsia"/>
          <w:sz w:val="24"/>
        </w:rPr>
        <w:t xml:space="preserve"> 度</w:t>
      </w:r>
    </w:p>
    <w:p w:rsidR="00E11005" w:rsidRDefault="003843E5">
      <w:pPr>
        <w:shd w:val="clear" w:color="auto" w:fill="FFFFFF"/>
        <w:snapToGrid w:val="0"/>
        <w:rPr>
          <w:rFonts w:ascii="宋体" w:hAnsi="宋体"/>
          <w:sz w:val="24"/>
        </w:rPr>
      </w:pPr>
      <w:r>
        <w:rPr>
          <w:rFonts w:ascii="宋体" w:hAnsi="宋体" w:hint="eastAsia"/>
          <w:sz w:val="24"/>
        </w:rPr>
        <w:t> </w:t>
      </w:r>
    </w:p>
    <w:p w:rsidR="00E11005" w:rsidRDefault="003843E5">
      <w:pPr>
        <w:shd w:val="clear" w:color="auto" w:fill="FFFFFF"/>
        <w:snapToGrid w:val="0"/>
        <w:rPr>
          <w:rFonts w:ascii="宋体" w:hAnsi="宋体"/>
          <w:sz w:val="24"/>
        </w:rPr>
      </w:pPr>
      <w:r>
        <w:rPr>
          <w:rFonts w:ascii="宋体" w:hAnsi="宋体" w:hint="eastAsia"/>
          <w:sz w:val="24"/>
        </w:rPr>
        <w:t>双方一致确认上述内容，乙方同意接受交付；</w:t>
      </w:r>
    </w:p>
    <w:p w:rsidR="00E11005" w:rsidRDefault="003843E5">
      <w:pPr>
        <w:shd w:val="clear" w:color="auto" w:fill="FFFFFF"/>
        <w:snapToGrid w:val="0"/>
        <w:rPr>
          <w:rFonts w:ascii="宋体" w:hAnsi="宋体"/>
          <w:sz w:val="24"/>
        </w:rPr>
      </w:pPr>
      <w:r>
        <w:rPr>
          <w:rFonts w:ascii="宋体" w:hAnsi="宋体" w:hint="eastAsia"/>
          <w:sz w:val="24"/>
        </w:rPr>
        <w:t> </w:t>
      </w:r>
    </w:p>
    <w:p w:rsidR="00E11005" w:rsidRDefault="003843E5">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E11005" w:rsidRDefault="003843E5">
      <w:pPr>
        <w:shd w:val="clear" w:color="auto" w:fill="FFFFFF"/>
        <w:snapToGrid w:val="0"/>
        <w:rPr>
          <w:rFonts w:ascii="宋体" w:hAnsi="宋体"/>
          <w:szCs w:val="21"/>
        </w:rPr>
      </w:pPr>
      <w:r>
        <w:rPr>
          <w:rFonts w:ascii="宋体" w:hAnsi="宋体" w:hint="eastAsia"/>
          <w:szCs w:val="21"/>
        </w:rPr>
        <w:t> </w:t>
      </w:r>
    </w:p>
    <w:p w:rsidR="00E11005" w:rsidRDefault="003843E5">
      <w:pPr>
        <w:shd w:val="clear" w:color="auto" w:fill="FFFFFF"/>
        <w:snapToGrid w:val="0"/>
        <w:rPr>
          <w:rFonts w:ascii="宋体" w:hAnsi="宋体"/>
          <w:sz w:val="24"/>
        </w:rPr>
      </w:pPr>
      <w:r>
        <w:rPr>
          <w:rFonts w:ascii="宋体" w:hAnsi="宋体" w:hint="eastAsia"/>
          <w:sz w:val="24"/>
        </w:rPr>
        <w:t>甲方：                                 乙方：</w:t>
      </w:r>
    </w:p>
    <w:p w:rsidR="00E11005" w:rsidRDefault="003843E5">
      <w:pPr>
        <w:shd w:val="clear" w:color="auto" w:fill="FFFFFF"/>
        <w:snapToGrid w:val="0"/>
        <w:rPr>
          <w:rFonts w:ascii="宋体" w:hAnsi="宋体"/>
          <w:sz w:val="24"/>
        </w:rPr>
      </w:pPr>
      <w:r>
        <w:rPr>
          <w:rFonts w:ascii="宋体" w:hAnsi="宋体" w:hint="eastAsia"/>
          <w:sz w:val="24"/>
        </w:rPr>
        <w:t> </w:t>
      </w:r>
    </w:p>
    <w:p w:rsidR="00E11005" w:rsidRDefault="003843E5">
      <w:pPr>
        <w:shd w:val="clear" w:color="auto" w:fill="FFFFFF"/>
        <w:snapToGrid w:val="0"/>
        <w:rPr>
          <w:rFonts w:ascii="宋体" w:hAnsi="宋体"/>
          <w:sz w:val="24"/>
        </w:rPr>
      </w:pPr>
      <w:r>
        <w:rPr>
          <w:rFonts w:ascii="宋体" w:hAnsi="宋体" w:hint="eastAsia"/>
          <w:sz w:val="24"/>
        </w:rPr>
        <w:t>法定代表人或授权委托人（签字）：       法定代表人或授权委托人（签字）：</w:t>
      </w:r>
    </w:p>
    <w:p w:rsidR="00E11005" w:rsidRDefault="003843E5">
      <w:pPr>
        <w:shd w:val="clear" w:color="auto" w:fill="FFFFFF"/>
        <w:snapToGrid w:val="0"/>
        <w:rPr>
          <w:rFonts w:ascii="宋体" w:hAnsi="宋体"/>
          <w:sz w:val="24"/>
        </w:rPr>
      </w:pPr>
      <w:r>
        <w:rPr>
          <w:rFonts w:ascii="宋体" w:hAnsi="宋体" w:hint="eastAsia"/>
          <w:sz w:val="24"/>
        </w:rPr>
        <w:t> </w:t>
      </w:r>
    </w:p>
    <w:p w:rsidR="00E11005" w:rsidRDefault="003843E5">
      <w:pPr>
        <w:shd w:val="clear" w:color="auto" w:fill="FFFFFF"/>
        <w:snapToGrid w:val="0"/>
        <w:rPr>
          <w:rFonts w:ascii="宋体" w:hAnsi="宋体"/>
          <w:sz w:val="24"/>
        </w:rPr>
      </w:pPr>
      <w:r>
        <w:rPr>
          <w:rFonts w:ascii="宋体" w:hAnsi="宋体" w:hint="eastAsia"/>
          <w:sz w:val="24"/>
        </w:rPr>
        <w:t>时间：                                 时间：</w:t>
      </w:r>
    </w:p>
    <w:p w:rsidR="00E11005" w:rsidRDefault="003843E5">
      <w:pPr>
        <w:widowControl/>
        <w:spacing w:afterLines="100" w:after="312" w:line="360" w:lineRule="auto"/>
        <w:jc w:val="left"/>
        <w:rPr>
          <w:rFonts w:asciiTheme="minorEastAsia" w:hAnsiTheme="minorEastAsia" w:cs="华文中宋"/>
          <w:b/>
          <w:szCs w:val="32"/>
        </w:rPr>
      </w:pPr>
      <w:r>
        <w:rPr>
          <w:rFonts w:asciiTheme="minorEastAsia" w:hAnsiTheme="minorEastAsia" w:cs="华文中宋"/>
          <w:b/>
          <w:szCs w:val="32"/>
        </w:rPr>
        <w:lastRenderedPageBreak/>
        <w:t>附件</w:t>
      </w:r>
      <w:r>
        <w:rPr>
          <w:rFonts w:asciiTheme="minorEastAsia" w:hAnsiTheme="minorEastAsia" w:cs="华文中宋" w:hint="eastAsia"/>
          <w:b/>
          <w:szCs w:val="32"/>
        </w:rPr>
        <w:t>2：</w:t>
      </w:r>
    </w:p>
    <w:p w:rsidR="00E11005" w:rsidRDefault="003843E5">
      <w:pPr>
        <w:widowControl/>
        <w:spacing w:afterLines="100" w:after="312" w:line="360" w:lineRule="auto"/>
        <w:jc w:val="center"/>
        <w:rPr>
          <w:rFonts w:asciiTheme="minorEastAsia" w:hAnsiTheme="minorEastAsia" w:cs="华文中宋"/>
          <w:b/>
          <w:szCs w:val="32"/>
        </w:rPr>
      </w:pPr>
      <w:r>
        <w:rPr>
          <w:rFonts w:asciiTheme="minorEastAsia" w:hAnsiTheme="minorEastAsia" w:cs="华文中宋" w:hint="eastAsia"/>
          <w:b/>
          <w:szCs w:val="32"/>
        </w:rPr>
        <w:t>安全责任协议书</w:t>
      </w:r>
    </w:p>
    <w:p w:rsidR="00E11005" w:rsidRDefault="003843E5">
      <w:pPr>
        <w:spacing w:line="500" w:lineRule="exact"/>
        <w:rPr>
          <w:rFonts w:ascii="宋体" w:hAnsi="宋体" w:cs="仿宋"/>
          <w:b/>
          <w:bCs/>
          <w:sz w:val="24"/>
        </w:rPr>
      </w:pPr>
      <w:r>
        <w:rPr>
          <w:rFonts w:ascii="宋体" w:hAnsi="宋体" w:cs="仿宋" w:hint="eastAsia"/>
          <w:b/>
          <w:bCs/>
          <w:sz w:val="24"/>
        </w:rPr>
        <w:t>甲方（出租方）：</w:t>
      </w:r>
      <w:r>
        <w:rPr>
          <w:rFonts w:ascii="宋体" w:hAnsi="宋体" w:cs="仿宋" w:hint="eastAsia"/>
          <w:b/>
          <w:bCs/>
          <w:sz w:val="24"/>
          <w:u w:val="single"/>
        </w:rPr>
        <w:t xml:space="preserve">                                                        </w:t>
      </w:r>
    </w:p>
    <w:p w:rsidR="00E11005" w:rsidRDefault="003843E5">
      <w:pPr>
        <w:spacing w:line="500" w:lineRule="exact"/>
        <w:rPr>
          <w:rFonts w:ascii="宋体" w:hAnsi="宋体" w:cs="仿宋"/>
          <w:b/>
          <w:bCs/>
          <w:sz w:val="24"/>
        </w:rPr>
      </w:pPr>
      <w:r>
        <w:rPr>
          <w:rFonts w:ascii="宋体" w:hAnsi="宋体" w:cs="仿宋" w:hint="eastAsia"/>
          <w:b/>
          <w:bCs/>
          <w:sz w:val="24"/>
        </w:rPr>
        <w:t>乙方（承租方）：</w:t>
      </w:r>
      <w:r>
        <w:rPr>
          <w:rFonts w:ascii="宋体" w:hAnsi="宋体" w:cs="仿宋" w:hint="eastAsia"/>
          <w:b/>
          <w:bCs/>
          <w:sz w:val="24"/>
          <w:u w:val="single"/>
        </w:rPr>
        <w:t xml:space="preserve">                                                        </w:t>
      </w:r>
    </w:p>
    <w:p w:rsidR="00E11005" w:rsidRDefault="003843E5">
      <w:pPr>
        <w:spacing w:beforeLines="50" w:before="156" w:afterLines="100" w:after="312" w:line="500" w:lineRule="exact"/>
        <w:ind w:firstLine="561"/>
        <w:rPr>
          <w:rFonts w:asciiTheme="minorEastAsia" w:hAnsiTheme="minorEastAsia"/>
          <w:sz w:val="24"/>
        </w:rPr>
      </w:pPr>
      <w:r>
        <w:rPr>
          <w:rFonts w:asciiTheme="minorEastAsia" w:hAnsiTheme="minorEastAsia" w:hint="eastAsia"/>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rsidR="00E11005" w:rsidRDefault="003843E5">
      <w:pPr>
        <w:numPr>
          <w:ilvl w:val="0"/>
          <w:numId w:val="7"/>
        </w:numPr>
        <w:spacing w:line="500" w:lineRule="exact"/>
        <w:ind w:leftChars="250" w:left="1280" w:rightChars="100" w:right="320"/>
        <w:rPr>
          <w:rFonts w:asciiTheme="minorEastAsia" w:hAnsiTheme="minorEastAsia"/>
          <w:sz w:val="24"/>
        </w:rPr>
      </w:pPr>
      <w:r>
        <w:rPr>
          <w:rFonts w:asciiTheme="minorEastAsia" w:hAnsiTheme="minorEastAsia" w:hint="eastAsia"/>
          <w:b/>
          <w:sz w:val="24"/>
        </w:rPr>
        <w:t>甲方的治安、消防职责</w:t>
      </w:r>
    </w:p>
    <w:p w:rsidR="00E11005" w:rsidRDefault="003843E5">
      <w:pPr>
        <w:spacing w:line="500" w:lineRule="exact"/>
        <w:ind w:rightChars="100" w:right="320"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sz w:val="24"/>
        </w:rPr>
        <w:t>向乙方传达政府相关主管部门及甲方上级主管部门的规定及要求。</w:t>
      </w:r>
    </w:p>
    <w:p w:rsidR="00E11005" w:rsidRDefault="003843E5">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2.维护公共区域（不包含乙方经营区域）的治安秩序与消防安全，加强治安、消防安全巡视工作。</w:t>
      </w:r>
    </w:p>
    <w:p w:rsidR="00E11005" w:rsidRDefault="003843E5">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3.对乙方经营区域的治安、消防安全有检查督促的权利，甲方认为必要时，经事先通知，可对乙方的承租区域进行治安、消防安全检查。如发现乙方的承租区域内存有安全隐患，有权督促乙方限期整改，乙方应积极整改。在任何时候，如遇火灾等紧急情况，甲方有权不经通知而进入乙方承租区域内进行灭火，且不承担因灭火过程中应急处置而对乙方所造成的损失。</w:t>
      </w:r>
    </w:p>
    <w:p w:rsidR="00E11005" w:rsidRDefault="003843E5">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4.配合公安机关、国家安全机关及其他执法机关对违法犯罪案件进行调查取证等工作。</w:t>
      </w:r>
    </w:p>
    <w:p w:rsidR="00E11005" w:rsidRDefault="003843E5">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5.保守乙方提供的员工名单及基本情况资料之秘密，拒绝非法律规定的查阅。</w:t>
      </w:r>
    </w:p>
    <w:p w:rsidR="00E11005" w:rsidRDefault="003843E5">
      <w:pPr>
        <w:spacing w:line="500" w:lineRule="exact"/>
        <w:ind w:rightChars="100" w:right="320" w:firstLineChars="200" w:firstLine="482"/>
        <w:rPr>
          <w:rFonts w:asciiTheme="minorEastAsia" w:hAnsiTheme="minorEastAsia"/>
          <w:b/>
          <w:sz w:val="24"/>
        </w:rPr>
      </w:pPr>
      <w:r>
        <w:rPr>
          <w:rFonts w:asciiTheme="minorEastAsia" w:hAnsiTheme="minorEastAsia" w:hint="eastAsia"/>
          <w:b/>
          <w:sz w:val="24"/>
        </w:rPr>
        <w:t>二、乙方治安、消防安全责任</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1.遵守公安、消防部门及甲方制定的各项安全管理规定，积极配合有关部门及甲方对经营区域的治安消防巡查、设备设施检修维护等工作。</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2.对本经营区域的治安、消防安全负完全责任，应建立健全相关的制度和措施，制定治安、消防安全岗位责任制，经营区域的治安、消防责任，重</w:t>
      </w:r>
      <w:r>
        <w:rPr>
          <w:rFonts w:asciiTheme="minorEastAsia" w:hAnsiTheme="minorEastAsia"/>
          <w:sz w:val="24"/>
          <w:szCs w:val="24"/>
        </w:rPr>
        <w:lastRenderedPageBreak/>
        <w:t>点部位要确定专人进行管理。向甲方提供紧急联系电话和联系人，以备发生紧急情况下使用。</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3.负责组织乙方员工进行治安、消防安全宣传教育，经营区域内的消防、治安、用电、用水、员工及相关施工人员的安全由乙方负责。</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保护好经营区域内已有的消防设备、设施，未经甲方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5.携带大型设备、物品外出，应持有乙方书面证明并到甲方办理相关手续，方可放行。</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6.严禁携带易燃、易爆、剧毒、腐蚀性和放射性等危险品进入经营区域,不得在经营区域内存放上述危险品。</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8.在乙方长期工作的人员必须到商铺的管理部门办理相关手续并注册登记。</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9.乙方的员工应持有合法身份证件、工作证、外地人员应有暂住证。</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10.乙方员工不得保管、携带、使用法规明令禁止的管制刀具、枪械等物品，如有发现，甲方有权收缴并及时上报公安机关处理。</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11.乙方员工不得在商铺留宿或留客过夜，如确需要人临时值夜班或加夜班，则乙方应自行承担其加班人员相关安全责任后果。</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12.按国家财务制度要求，必须配置符合安全防盗要求的保险柜，钥匙要由专人保管，禁止在经营区域内存放大量现金及贵重物品。</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13.场内非吸烟场所严禁吸烟，严禁使用明火，如需使用明火必须先向甲方提出申请并经批准后方可在指定地点使用。</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14.严禁乱拉临时线或增加大功率设备，如确需接拉电线或增加大功率设备，必须经甲方同意后方可实施。</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lastRenderedPageBreak/>
        <w:t>15.废弃物品应及时清理，所摆放物品不得阻塞消防通道。</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16.举行大型活动，要在一周前向甲方申请并提供相关活动资料、安保措施说明，在获得甲方书面同意后方可举行；若活动须经有关部门批准的，应事先获得相关部门批准。</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17.若乙方使用液化石油气作为燃料，在满足国家相关法律法规、规范要求的同时应满足以下条款：</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①存瓶数量不大于100KG（折合6瓶15KG气瓶）；</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②燃气管道、燃具或用气设备不得设置在地下、半地下室、地下箱体、地下综合管廊及其他地下空间；</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③应使用取得燃气经营许可证的供应企业提供的合格的燃气钢瓶，气瓶应具有可追溯的标识、警示标签和充装标签，并在检测有效期内；</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④应按要求设置燃气泄漏报警装置（离地30CM以下）且定期对报警器检查自检；</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⑤设置气瓶、燃具的房间内不得堆放易燃易爆物品和使用明火；</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⑥应使用具有熄火保护功能的燃具，且燃具使用年限不超过国家标准规定的判废年限（8年）；</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⑦应使用符合国家标准的液化石油气减压阀，</w:t>
      </w:r>
      <w:r>
        <w:rPr>
          <w:rFonts w:asciiTheme="minorEastAsia" w:hAnsiTheme="minorEastAsia" w:hint="default"/>
          <w:sz w:val="24"/>
          <w:szCs w:val="24"/>
        </w:rPr>
        <w:t>出气口为软管连接时，调压器</w:t>
      </w:r>
      <w:r>
        <w:rPr>
          <w:rFonts w:asciiTheme="minorEastAsia" w:hAnsiTheme="minorEastAsia"/>
          <w:sz w:val="24"/>
          <w:szCs w:val="24"/>
        </w:rPr>
        <w:t>需</w:t>
      </w:r>
      <w:r>
        <w:rPr>
          <w:rFonts w:asciiTheme="minorEastAsia" w:hAnsiTheme="minorEastAsia" w:hint="default"/>
          <w:sz w:val="24"/>
          <w:szCs w:val="24"/>
        </w:rPr>
        <w:t>具备过流切断安全装置</w:t>
      </w:r>
      <w:r>
        <w:rPr>
          <w:rFonts w:asciiTheme="minorEastAsia" w:hAnsiTheme="minorEastAsia"/>
          <w:sz w:val="24"/>
          <w:szCs w:val="24"/>
        </w:rPr>
        <w:t>；</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⑧供应多台燃气灶具，应采用硬管敷设主管道，与燃气燃烧器具的水平净距不应小于 0.5 米，并将用气设备固定。燃气主管道与燃气灶具连接时，应当使用不锈钢波纹软管、金属包覆软管等燃气安全软管，管道长度不得超过2米、且中间没有接口。</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⑨单个气瓶与单台燃气灶具连接应使用燃气安全软管，管道长度不得超过2米、</w:t>
      </w:r>
    </w:p>
    <w:p w:rsidR="00E11005" w:rsidRDefault="003843E5">
      <w:pPr>
        <w:pStyle w:val="a4"/>
        <w:tabs>
          <w:tab w:val="left" w:pos="709"/>
          <w:tab w:val="left" w:pos="1080"/>
        </w:tabs>
        <w:spacing w:line="500" w:lineRule="exact"/>
        <w:ind w:rightChars="100" w:right="320"/>
        <w:rPr>
          <w:rFonts w:asciiTheme="minorEastAsia" w:hAnsiTheme="minorEastAsia" w:hint="default"/>
          <w:sz w:val="24"/>
          <w:szCs w:val="24"/>
        </w:rPr>
      </w:pPr>
      <w:r>
        <w:rPr>
          <w:rFonts w:asciiTheme="minorEastAsia" w:hAnsiTheme="minorEastAsia"/>
          <w:sz w:val="24"/>
          <w:szCs w:val="24"/>
        </w:rPr>
        <w:t>且中间没有接口；严禁在软管上开设三通分流。燃气安全软管不得穿越墙、楼板、顶棚、门窗。燃气软管使用年限不得高于三年，到期或发现有老化、龟裂、腐蚀等现象时应及时更换。</w:t>
      </w:r>
    </w:p>
    <w:p w:rsidR="00E11005" w:rsidRDefault="003843E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lastRenderedPageBreak/>
        <w:t>⑩应当建立健全并严格落实燃气作业安全生产管理制度、操作规程、应急预案；从业人员及相关责任人要定期组织并参加安全教育培训，掌握燃气的危害性及防爆措施。</w:t>
      </w:r>
    </w:p>
    <w:p w:rsidR="00E11005" w:rsidRDefault="003843E5">
      <w:pPr>
        <w:spacing w:line="500" w:lineRule="exact"/>
        <w:ind w:leftChars="250" w:left="1161" w:rightChars="100" w:right="320" w:hangingChars="150" w:hanging="361"/>
        <w:rPr>
          <w:rFonts w:asciiTheme="minorEastAsia" w:hAnsiTheme="minorEastAsia"/>
          <w:b/>
          <w:sz w:val="24"/>
        </w:rPr>
      </w:pPr>
      <w:r>
        <w:rPr>
          <w:rFonts w:asciiTheme="minorEastAsia" w:hAnsiTheme="minorEastAsia" w:hint="eastAsia"/>
          <w:b/>
          <w:sz w:val="24"/>
        </w:rPr>
        <w:t>三、其他</w:t>
      </w:r>
    </w:p>
    <w:p w:rsidR="00E11005" w:rsidRDefault="003843E5">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1.此责任书的未尽事宜，或因国家及本市有关法律法规发生变更</w:t>
      </w:r>
      <w:r>
        <w:rPr>
          <w:rFonts w:asciiTheme="minorEastAsia" w:hAnsiTheme="minorEastAsia" w:hint="default"/>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rsidR="00E11005" w:rsidRDefault="003843E5">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asciiTheme="minorEastAsia" w:hAnsiTheme="minorEastAsia"/>
          <w:sz w:val="24"/>
          <w:szCs w:val="24"/>
          <w:u w:val="single"/>
        </w:rPr>
        <w:t xml:space="preserve"> </w:t>
      </w:r>
      <w:r>
        <w:rPr>
          <w:rFonts w:asciiTheme="minorEastAsia" w:hAnsiTheme="minorEastAsia" w:hint="default"/>
          <w:sz w:val="24"/>
          <w:szCs w:val="24"/>
          <w:u w:val="single"/>
        </w:rPr>
        <w:t xml:space="preserve">   </w:t>
      </w:r>
      <w:r>
        <w:rPr>
          <w:rFonts w:asciiTheme="minorEastAsia" w:hAnsiTheme="minorEastAsia"/>
          <w:sz w:val="24"/>
          <w:szCs w:val="24"/>
        </w:rPr>
        <w:t>的《房屋租赁合同》约定及相关法规要求支付赔偿金、解除租赁合同等方式处理。</w:t>
      </w:r>
    </w:p>
    <w:p w:rsidR="00E11005" w:rsidRDefault="003843E5">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3.本责任书至甲、乙双方房屋租赁合同终止时自动解除。</w:t>
      </w:r>
    </w:p>
    <w:p w:rsidR="00E11005" w:rsidRDefault="003843E5">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4.此责任书经双方签署后生效，责任书一式贰份，具有同等效力，由甲、乙双方各持一份。</w:t>
      </w:r>
    </w:p>
    <w:p w:rsidR="00E11005" w:rsidRDefault="003843E5">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5.对本责任书所产生的一切争议，双方可协商解决。协商不成的，可依据双方签署的编号为</w:t>
      </w:r>
      <w:r>
        <w:rPr>
          <w:rFonts w:asciiTheme="minorEastAsia" w:hAnsiTheme="minorEastAsia"/>
          <w:sz w:val="24"/>
          <w:szCs w:val="24"/>
          <w:u w:val="single"/>
        </w:rPr>
        <w:t xml:space="preserve">   </w:t>
      </w:r>
      <w:r>
        <w:rPr>
          <w:rFonts w:asciiTheme="minorEastAsia" w:hAnsiTheme="minorEastAsia" w:hint="default"/>
          <w:sz w:val="24"/>
          <w:szCs w:val="24"/>
          <w:u w:val="single"/>
        </w:rPr>
        <w:t xml:space="preserve"> </w:t>
      </w:r>
      <w:r>
        <w:rPr>
          <w:rFonts w:asciiTheme="minorEastAsia" w:hAnsiTheme="minorEastAsia"/>
          <w:sz w:val="24"/>
          <w:szCs w:val="24"/>
        </w:rPr>
        <w:t>的《房屋租赁合同》中约定的争议解决方式处理。</w:t>
      </w:r>
    </w:p>
    <w:p w:rsidR="00E11005" w:rsidRDefault="00E11005">
      <w:pPr>
        <w:pStyle w:val="a4"/>
        <w:tabs>
          <w:tab w:val="left" w:pos="840"/>
        </w:tabs>
        <w:spacing w:line="500" w:lineRule="exact"/>
        <w:ind w:rightChars="100" w:right="320" w:firstLineChars="200" w:firstLine="480"/>
        <w:rPr>
          <w:rFonts w:asciiTheme="minorEastAsia" w:hAnsiTheme="minorEastAsia" w:hint="default"/>
          <w:sz w:val="24"/>
          <w:szCs w:val="24"/>
        </w:rPr>
      </w:pPr>
    </w:p>
    <w:p w:rsidR="00E11005" w:rsidRDefault="003843E5">
      <w:pPr>
        <w:spacing w:line="480" w:lineRule="auto"/>
        <w:jc w:val="left"/>
        <w:rPr>
          <w:rFonts w:asciiTheme="minorEastAsia" w:hAnsiTheme="minorEastAsia"/>
          <w:sz w:val="24"/>
        </w:rPr>
      </w:pPr>
      <w:r>
        <w:rPr>
          <w:rFonts w:asciiTheme="minorEastAsia" w:hAnsiTheme="minorEastAsia" w:hint="eastAsia"/>
          <w:sz w:val="24"/>
        </w:rPr>
        <w:t>甲方（出租方/盖章）：                      乙方（承租方/盖章）：</w:t>
      </w:r>
    </w:p>
    <w:p w:rsidR="00E11005" w:rsidRDefault="003843E5">
      <w:pPr>
        <w:spacing w:line="480" w:lineRule="auto"/>
        <w:jc w:val="left"/>
        <w:rPr>
          <w:rFonts w:asciiTheme="minorEastAsia" w:hAnsiTheme="minorEastAsia"/>
          <w:sz w:val="24"/>
        </w:rPr>
      </w:pPr>
      <w:r>
        <w:rPr>
          <w:rFonts w:asciiTheme="minorEastAsia" w:hAnsiTheme="minorEastAsia" w:hint="eastAsia"/>
          <w:sz w:val="24"/>
        </w:rPr>
        <w:t xml:space="preserve">                                </w:t>
      </w:r>
    </w:p>
    <w:p w:rsidR="00E11005" w:rsidRDefault="00E11005">
      <w:pPr>
        <w:spacing w:line="320" w:lineRule="exact"/>
        <w:ind w:right="482"/>
        <w:rPr>
          <w:rFonts w:asciiTheme="minorEastAsia" w:hAnsiTheme="minorEastAsia"/>
          <w:sz w:val="24"/>
        </w:rPr>
      </w:pPr>
    </w:p>
    <w:p w:rsidR="00E11005" w:rsidRDefault="003843E5">
      <w:pPr>
        <w:spacing w:line="360" w:lineRule="auto"/>
        <w:ind w:right="482"/>
        <w:rPr>
          <w:rFonts w:asciiTheme="minorEastAsia" w:hAnsiTheme="minorEastAsia"/>
          <w:sz w:val="24"/>
        </w:rPr>
      </w:pPr>
      <w:r>
        <w:rPr>
          <w:rFonts w:asciiTheme="minorEastAsia" w:hAnsiTheme="minorEastAsia" w:hint="eastAsia"/>
          <w:sz w:val="24"/>
        </w:rPr>
        <w:t xml:space="preserve">                  签订地点：福建省厦门市</w:t>
      </w:r>
    </w:p>
    <w:p w:rsidR="00E11005" w:rsidRDefault="003843E5">
      <w:pPr>
        <w:spacing w:line="360" w:lineRule="auto"/>
        <w:ind w:right="482" w:firstLineChars="900" w:firstLine="2160"/>
        <w:rPr>
          <w:rFonts w:asciiTheme="minorEastAsia" w:hAnsiTheme="minorEastAsia"/>
          <w:sz w:val="24"/>
        </w:rPr>
      </w:pPr>
      <w:r>
        <w:rPr>
          <w:rFonts w:asciiTheme="minorEastAsia" w:hAnsiTheme="minorEastAsia" w:hint="eastAsia"/>
          <w:sz w:val="24"/>
        </w:rPr>
        <w:t>签订日期：      年    月     日</w:t>
      </w:r>
    </w:p>
    <w:p w:rsidR="00E11005" w:rsidRDefault="00E11005">
      <w:pPr>
        <w:spacing w:line="500" w:lineRule="exact"/>
        <w:rPr>
          <w:rFonts w:asciiTheme="minorEastAsia" w:hAnsiTheme="minorEastAsia"/>
          <w:sz w:val="24"/>
        </w:rPr>
      </w:pPr>
    </w:p>
    <w:p w:rsidR="00E11005" w:rsidRDefault="00E11005"/>
    <w:p w:rsidR="00E11005" w:rsidRDefault="00E11005">
      <w:pPr>
        <w:shd w:val="clear" w:color="auto" w:fill="FFFFFF"/>
        <w:snapToGrid w:val="0"/>
      </w:pPr>
    </w:p>
    <w:sectPr w:rsidR="00E1100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C1A" w:rsidRDefault="00795C1A">
      <w:r>
        <w:separator/>
      </w:r>
    </w:p>
  </w:endnote>
  <w:endnote w:type="continuationSeparator" w:id="0">
    <w:p w:rsidR="00795C1A" w:rsidRDefault="0079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00" w:usb3="00000000" w:csb0="00040000" w:csb1="00000000"/>
  </w:font>
  <w:font w:name="仿宋_GB2312">
    <w:altName w:val="仿宋"/>
    <w:charset w:val="86"/>
    <w:family w:val="decorative"/>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005" w:rsidRDefault="003843E5">
    <w:pPr>
      <w:pStyle w:val="a5"/>
      <w:spacing w:after="24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1005" w:rsidRDefault="003843E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B727C">
                            <w:rPr>
                              <w:noProof/>
                              <w:sz w:val="18"/>
                            </w:rPr>
                            <w:t>14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11005" w:rsidRDefault="003843E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B727C">
                      <w:rPr>
                        <w:noProof/>
                        <w:sz w:val="18"/>
                      </w:rPr>
                      <w:t>14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C1A" w:rsidRDefault="00795C1A">
      <w:r>
        <w:separator/>
      </w:r>
    </w:p>
  </w:footnote>
  <w:footnote w:type="continuationSeparator" w:id="0">
    <w:p w:rsidR="00795C1A" w:rsidRDefault="00795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5EB67B99"/>
    <w:multiLevelType w:val="singleLevel"/>
    <w:tmpl w:val="5EB67B99"/>
    <w:lvl w:ilvl="0">
      <w:start w:val="11"/>
      <w:numFmt w:val="chineseCounting"/>
      <w:suff w:val="space"/>
      <w:lvlText w:val="第%1条"/>
      <w:lvlJc w:val="left"/>
    </w:lvl>
  </w:abstractNum>
  <w:abstractNum w:abstractNumId="2" w15:restartNumberingAfterBreak="0">
    <w:nsid w:val="62E254C6"/>
    <w:multiLevelType w:val="singleLevel"/>
    <w:tmpl w:val="62E254C6"/>
    <w:lvl w:ilvl="0">
      <w:start w:val="4"/>
      <w:numFmt w:val="chineseCounting"/>
      <w:suff w:val="space"/>
      <w:lvlText w:val="第%1条"/>
      <w:lvlJc w:val="left"/>
    </w:lvl>
  </w:abstractNum>
  <w:abstractNum w:abstractNumId="3" w15:restartNumberingAfterBreak="0">
    <w:nsid w:val="632AE59F"/>
    <w:multiLevelType w:val="singleLevel"/>
    <w:tmpl w:val="632AE59F"/>
    <w:lvl w:ilvl="0">
      <w:start w:val="4"/>
      <w:numFmt w:val="decimal"/>
      <w:suff w:val="nothing"/>
      <w:lvlText w:val="%1."/>
      <w:lvlJc w:val="left"/>
    </w:lvl>
  </w:abstractNum>
  <w:abstractNum w:abstractNumId="4" w15:restartNumberingAfterBreak="0">
    <w:nsid w:val="632AE5BA"/>
    <w:multiLevelType w:val="singleLevel"/>
    <w:tmpl w:val="632AE5BA"/>
    <w:lvl w:ilvl="0">
      <w:start w:val="3"/>
      <w:numFmt w:val="decimal"/>
      <w:suff w:val="nothing"/>
      <w:lvlText w:val="%1."/>
      <w:lvlJc w:val="left"/>
    </w:lvl>
  </w:abstractNum>
  <w:abstractNum w:abstractNumId="5" w15:restartNumberingAfterBreak="0">
    <w:nsid w:val="6334F1AC"/>
    <w:multiLevelType w:val="singleLevel"/>
    <w:tmpl w:val="6334F1AC"/>
    <w:lvl w:ilvl="0">
      <w:start w:val="3"/>
      <w:numFmt w:val="decimal"/>
      <w:suff w:val="nothing"/>
      <w:lvlText w:val="（%1）"/>
      <w:lvlJc w:val="left"/>
    </w:lvl>
  </w:abstractNum>
  <w:abstractNum w:abstractNumId="6" w15:restartNumberingAfterBreak="0">
    <w:nsid w:val="6334F6DA"/>
    <w:multiLevelType w:val="singleLevel"/>
    <w:tmpl w:val="6334F6DA"/>
    <w:lvl w:ilvl="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3B02257C"/>
    <w:rsid w:val="00140381"/>
    <w:rsid w:val="001D7A22"/>
    <w:rsid w:val="001E1082"/>
    <w:rsid w:val="00243146"/>
    <w:rsid w:val="003843E5"/>
    <w:rsid w:val="006575E3"/>
    <w:rsid w:val="00795C1A"/>
    <w:rsid w:val="00800C70"/>
    <w:rsid w:val="00850A10"/>
    <w:rsid w:val="00880CDA"/>
    <w:rsid w:val="0091253D"/>
    <w:rsid w:val="00941B80"/>
    <w:rsid w:val="00C777B5"/>
    <w:rsid w:val="00CB727C"/>
    <w:rsid w:val="00E11005"/>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ECA36BF"/>
    <w:rsid w:val="0FA97B3F"/>
    <w:rsid w:val="105D5064"/>
    <w:rsid w:val="108B0131"/>
    <w:rsid w:val="124876AC"/>
    <w:rsid w:val="134D4356"/>
    <w:rsid w:val="13FB304F"/>
    <w:rsid w:val="141E0D33"/>
    <w:rsid w:val="144A39C2"/>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B85590"/>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787464"/>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13182D-3365-4C65-A451-DC8AE813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Plain Text"/>
    <w:basedOn w:val="a"/>
    <w:link w:val="Char"/>
    <w:autoRedefine/>
    <w:qFormat/>
    <w:rPr>
      <w:rFonts w:ascii="宋体" w:hAnsi="Courier New" w:hint="eastAsia"/>
      <w:szCs w:val="21"/>
    </w:rPr>
  </w:style>
  <w:style w:type="paragraph" w:styleId="a5">
    <w:name w:val="footer"/>
    <w:basedOn w:val="a"/>
    <w:autoRedefine/>
    <w:qFormat/>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autoRedefine/>
    <w:qFormat/>
    <w:rPr>
      <w:sz w:val="24"/>
    </w:rPr>
  </w:style>
  <w:style w:type="character" w:styleId="a8">
    <w:name w:val="annotation reference"/>
    <w:basedOn w:val="a0"/>
    <w:autoRedefine/>
    <w:qFormat/>
    <w:rPr>
      <w:sz w:val="21"/>
      <w:szCs w:val="21"/>
    </w:rPr>
  </w:style>
  <w:style w:type="paragraph" w:customStyle="1" w:styleId="1">
    <w:name w:val="修订1"/>
    <w:autoRedefine/>
    <w:hidden/>
    <w:uiPriority w:val="99"/>
    <w:semiHidden/>
    <w:qFormat/>
    <w:rPr>
      <w:rFonts w:asciiTheme="minorHAnsi" w:eastAsiaTheme="minorEastAsia" w:hAnsiTheme="minorHAnsi" w:cstheme="minorBidi"/>
      <w:kern w:val="2"/>
      <w:sz w:val="32"/>
      <w:szCs w:val="24"/>
    </w:rPr>
  </w:style>
  <w:style w:type="character" w:customStyle="1" w:styleId="Char">
    <w:name w:val="纯文本 Char"/>
    <w:basedOn w:val="a0"/>
    <w:link w:val="a4"/>
    <w:autoRedefine/>
    <w:qFormat/>
    <w:rPr>
      <w:rFonts w:ascii="宋体" w:eastAsiaTheme="minorEastAsia" w:hAnsi="Courier New" w:cstheme="minorBidi"/>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1880</Words>
  <Characters>10718</Characters>
  <Application>Microsoft Office Word</Application>
  <DocSecurity>0</DocSecurity>
  <Lines>89</Lines>
  <Paragraphs>25</Paragraphs>
  <ScaleCrop>false</ScaleCrop>
  <Company>Microsoft</Company>
  <LinksUpToDate>false</LinksUpToDate>
  <CharactersWithSpaces>12573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滕鹭</cp:lastModifiedBy>
  <cp:revision>7</cp:revision>
  <cp:lastPrinted>2022-07-19T08:31:00Z</cp:lastPrinted>
  <dcterms:created xsi:type="dcterms:W3CDTF">2021-03-01T06:55:00Z</dcterms:created>
  <dcterms:modified xsi:type="dcterms:W3CDTF">2024-03-29T00:16:00Z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23D4651ABBD64555A1CCC9067D2B720B</vt:lpwstr>
  </property>
</Properties>
</file>