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8DEF4" w14:textId="77777777" w:rsidR="009269B6" w:rsidRDefault="00EC458C">
      <w:pPr>
        <w:spacing w:line="480" w:lineRule="exact"/>
        <w:rPr>
          <w:rFonts w:ascii="黑体" w:eastAsia="黑体" w:hAnsi="宋体"/>
          <w:b/>
          <w:sz w:val="36"/>
          <w:szCs w:val="36"/>
        </w:rPr>
      </w:pPr>
      <w:r>
        <w:rPr>
          <w:rFonts w:ascii="宋体" w:hAnsi="宋体" w:hint="eastAsia"/>
          <w:sz w:val="24"/>
        </w:rPr>
        <w:t xml:space="preserve">                                                </w:t>
      </w:r>
      <w:r>
        <w:rPr>
          <w:rFonts w:ascii="宋体" w:hAnsi="宋体" w:hint="eastAsia"/>
          <w:sz w:val="24"/>
        </w:rPr>
        <w:t>合同编号：</w:t>
      </w:r>
      <w:r>
        <w:rPr>
          <w:rFonts w:ascii="宋体" w:hAnsi="宋体" w:hint="eastAsia"/>
          <w:sz w:val="24"/>
        </w:rPr>
        <w:t xml:space="preserve">  </w:t>
      </w:r>
    </w:p>
    <w:p w14:paraId="686DF521" w14:textId="77777777" w:rsidR="009269B6" w:rsidRDefault="00EC458C">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14:paraId="5D61DF8F" w14:textId="77777777" w:rsidR="009269B6" w:rsidRDefault="00EC458C">
      <w:pPr>
        <w:spacing w:line="480" w:lineRule="exact"/>
        <w:jc w:val="center"/>
        <w:rPr>
          <w:rFonts w:ascii="楷体_GB2312" w:eastAsia="楷体_GB2312" w:hAnsi="宋体"/>
          <w:b/>
          <w:sz w:val="24"/>
        </w:rPr>
      </w:pPr>
      <w:r>
        <w:rPr>
          <w:rFonts w:ascii="楷体_GB2312" w:eastAsia="楷体_GB2312" w:hAnsi="宋体" w:hint="eastAsia"/>
          <w:b/>
          <w:sz w:val="24"/>
        </w:rPr>
        <w:t>（</w:t>
      </w:r>
      <w:r>
        <w:rPr>
          <w:rFonts w:ascii="楷体_GB2312" w:eastAsia="楷体_GB2312" w:hAnsi="宋体" w:hint="eastAsia"/>
          <w:b/>
          <w:sz w:val="24"/>
        </w:rPr>
        <w:t>石湖山二道抑尘站旁空地</w:t>
      </w:r>
      <w:r>
        <w:rPr>
          <w:rFonts w:ascii="楷体_GB2312" w:eastAsia="楷体_GB2312" w:hAnsi="宋体" w:hint="eastAsia"/>
          <w:b/>
          <w:sz w:val="24"/>
        </w:rPr>
        <w:t>）</w:t>
      </w:r>
    </w:p>
    <w:p w14:paraId="0ECA525C" w14:textId="77777777" w:rsidR="009269B6" w:rsidRDefault="009269B6">
      <w:pPr>
        <w:spacing w:line="480" w:lineRule="exact"/>
        <w:rPr>
          <w:rFonts w:ascii="宋体" w:hAnsi="宋体"/>
          <w:sz w:val="24"/>
        </w:rPr>
      </w:pPr>
    </w:p>
    <w:p w14:paraId="02C64BFF" w14:textId="77777777" w:rsidR="009269B6" w:rsidRDefault="00EC458C">
      <w:pPr>
        <w:spacing w:line="360" w:lineRule="auto"/>
        <w:rPr>
          <w:rFonts w:ascii="宋体" w:hAnsi="宋体" w:cs="宋体"/>
          <w:sz w:val="24"/>
          <w:u w:val="single"/>
        </w:rPr>
      </w:pPr>
      <w:r>
        <w:rPr>
          <w:rFonts w:ascii="宋体" w:hAnsi="宋体" w:cs="宋体" w:hint="eastAsia"/>
          <w:sz w:val="24"/>
        </w:rPr>
        <w:t>甲方（出租方）：</w:t>
      </w:r>
      <w:r>
        <w:rPr>
          <w:rFonts w:ascii="宋体" w:hAnsi="宋体" w:cs="宋体" w:hint="eastAsia"/>
          <w:sz w:val="24"/>
          <w:u w:val="single"/>
        </w:rPr>
        <w:t xml:space="preserve">　</w:t>
      </w:r>
      <w:r>
        <w:rPr>
          <w:rFonts w:ascii="宋体" w:hAnsi="宋体" w:cs="宋体" w:hint="eastAsia"/>
          <w:color w:val="000000"/>
          <w:sz w:val="24"/>
          <w:u w:val="single"/>
        </w:rPr>
        <w:t>厦门港务集团石湖山码头有限公司</w:t>
      </w:r>
      <w:r>
        <w:rPr>
          <w:rFonts w:ascii="宋体" w:hAnsi="宋体" w:cs="宋体"/>
          <w:sz w:val="24"/>
          <w:u w:val="single"/>
        </w:rPr>
        <w:t xml:space="preserve">  </w:t>
      </w:r>
      <w:r>
        <w:rPr>
          <w:rFonts w:ascii="宋体" w:hAnsi="宋体" w:cs="宋体" w:hint="eastAsia"/>
          <w:sz w:val="24"/>
          <w:u w:val="single"/>
        </w:rPr>
        <w:t xml:space="preserve">　　　　　　　</w:t>
      </w:r>
    </w:p>
    <w:p w14:paraId="0C5E2E70" w14:textId="77777777" w:rsidR="009269B6" w:rsidRDefault="00EC458C">
      <w:pPr>
        <w:spacing w:line="360" w:lineRule="auto"/>
        <w:rPr>
          <w:rFonts w:ascii="宋体" w:cs="宋体"/>
          <w:sz w:val="24"/>
        </w:rPr>
      </w:pPr>
      <w:r>
        <w:rPr>
          <w:rFonts w:ascii="宋体" w:hAnsi="宋体" w:cs="宋体" w:hint="eastAsia"/>
          <w:sz w:val="24"/>
        </w:rPr>
        <w:t>统一社会信用代码：</w:t>
      </w:r>
      <w:r>
        <w:rPr>
          <w:rFonts w:ascii="宋体" w:hAnsi="宋体" w:cs="宋体" w:hint="eastAsia"/>
          <w:sz w:val="24"/>
          <w:u w:val="single"/>
        </w:rPr>
        <w:t xml:space="preserve">　</w:t>
      </w:r>
      <w:r>
        <w:rPr>
          <w:rFonts w:ascii="宋体" w:hAnsi="宋体" w:cs="宋体"/>
          <w:color w:val="000000"/>
          <w:sz w:val="24"/>
          <w:u w:val="single"/>
        </w:rPr>
        <w:t xml:space="preserve">913502007054938296 </w:t>
      </w:r>
      <w:r>
        <w:rPr>
          <w:rFonts w:ascii="宋体" w:hAnsi="宋体" w:cs="宋体" w:hint="eastAsia"/>
          <w:sz w:val="24"/>
          <w:u w:val="single"/>
        </w:rPr>
        <w:t xml:space="preserve">　　　</w:t>
      </w:r>
      <w:r>
        <w:rPr>
          <w:rFonts w:ascii="宋体" w:hAnsi="宋体" w:cs="宋体"/>
          <w:sz w:val="24"/>
          <w:u w:val="single"/>
        </w:rPr>
        <w:t xml:space="preserve">                     </w:t>
      </w:r>
    </w:p>
    <w:p w14:paraId="14282608" w14:textId="77777777" w:rsidR="009269B6" w:rsidRDefault="00EC458C">
      <w:pPr>
        <w:spacing w:line="360" w:lineRule="auto"/>
        <w:rPr>
          <w:rFonts w:ascii="宋体" w:cs="宋体"/>
          <w:sz w:val="24"/>
        </w:rPr>
      </w:pPr>
      <w:r>
        <w:rPr>
          <w:rFonts w:ascii="宋体" w:hAnsi="宋体" w:cs="宋体" w:hint="eastAsia"/>
          <w:sz w:val="24"/>
        </w:rPr>
        <w:t>联系地址：</w:t>
      </w:r>
      <w:r>
        <w:rPr>
          <w:rFonts w:ascii="宋体" w:hAnsi="宋体" w:cs="宋体" w:hint="eastAsia"/>
          <w:sz w:val="24"/>
          <w:u w:val="single"/>
        </w:rPr>
        <w:t xml:space="preserve">　厦门市湖里区寨上西路</w:t>
      </w:r>
      <w:r>
        <w:rPr>
          <w:rFonts w:ascii="宋体" w:hAnsi="宋体" w:cs="宋体" w:hint="eastAsia"/>
          <w:sz w:val="24"/>
          <w:u w:val="single"/>
        </w:rPr>
        <w:t>209</w:t>
      </w:r>
      <w:r>
        <w:rPr>
          <w:rFonts w:ascii="宋体" w:hAnsi="宋体" w:cs="宋体" w:hint="eastAsia"/>
          <w:sz w:val="24"/>
          <w:u w:val="single"/>
        </w:rPr>
        <w:t xml:space="preserve">号石湖山码头有限公司　　　　</w:t>
      </w:r>
    </w:p>
    <w:p w14:paraId="6347B2DF" w14:textId="77777777" w:rsidR="009269B6" w:rsidRDefault="00EC458C">
      <w:pPr>
        <w:spacing w:line="360" w:lineRule="auto"/>
        <w:rPr>
          <w:rFonts w:ascii="宋体" w:hAnsi="宋体" w:cs="宋体"/>
          <w:sz w:val="24"/>
          <w:u w:val="single"/>
        </w:rPr>
      </w:pPr>
      <w:r>
        <w:rPr>
          <w:rFonts w:ascii="宋体" w:hAnsi="宋体" w:cs="宋体" w:hint="eastAsia"/>
          <w:sz w:val="24"/>
        </w:rPr>
        <w:t>联系人：</w:t>
      </w:r>
      <w:r>
        <w:rPr>
          <w:rFonts w:ascii="宋体" w:hAnsi="宋体" w:cs="宋体"/>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rPr>
        <w:t>郭宇欣</w:t>
      </w:r>
      <w:r>
        <w:rPr>
          <w:rFonts w:ascii="宋体" w:hAnsi="宋体" w:cs="宋体" w:hint="eastAsia"/>
          <w:sz w:val="24"/>
          <w:u w:val="single"/>
        </w:rPr>
        <w:t xml:space="preserve">  </w:t>
      </w:r>
    </w:p>
    <w:p w14:paraId="50A60BE2" w14:textId="77777777" w:rsidR="009269B6" w:rsidRDefault="00EC458C">
      <w:pPr>
        <w:spacing w:line="360" w:lineRule="auto"/>
        <w:rPr>
          <w:rFonts w:ascii="宋体" w:hAnsi="宋体" w:cs="宋体"/>
          <w:color w:val="000000"/>
          <w:sz w:val="24"/>
          <w:u w:val="single"/>
        </w:rPr>
      </w:pPr>
      <w:r>
        <w:rPr>
          <w:rFonts w:ascii="宋体" w:hAnsi="宋体" w:cs="宋体" w:hint="eastAsia"/>
          <w:sz w:val="24"/>
        </w:rPr>
        <w:t>联系电话：</w:t>
      </w:r>
      <w:r>
        <w:rPr>
          <w:rFonts w:ascii="宋体" w:hAnsi="宋体" w:cs="宋体" w:hint="eastAsia"/>
          <w:sz w:val="24"/>
          <w:u w:val="single"/>
        </w:rPr>
        <w:t xml:space="preserve"> </w:t>
      </w:r>
      <w:r>
        <w:rPr>
          <w:rFonts w:ascii="宋体" w:hAnsi="宋体" w:cs="宋体" w:hint="eastAsia"/>
          <w:color w:val="000000"/>
          <w:sz w:val="24"/>
          <w:u w:val="single"/>
        </w:rPr>
        <w:t xml:space="preserve">13779942790 </w:t>
      </w:r>
    </w:p>
    <w:p w14:paraId="0D22D0CB" w14:textId="77777777" w:rsidR="009269B6" w:rsidRDefault="00EC458C">
      <w:pPr>
        <w:spacing w:line="360" w:lineRule="auto"/>
        <w:rPr>
          <w:rFonts w:ascii="宋体" w:cs="宋体"/>
          <w:sz w:val="24"/>
          <w:u w:val="single"/>
        </w:rPr>
      </w:pPr>
      <w:r>
        <w:rPr>
          <w:rFonts w:ascii="宋体" w:hAnsi="宋体" w:cs="宋体" w:hint="eastAsia"/>
          <w:color w:val="000000"/>
          <w:sz w:val="24"/>
        </w:rPr>
        <w:t>联系邮箱：</w:t>
      </w:r>
      <w:r>
        <w:rPr>
          <w:rFonts w:ascii="宋体" w:hAnsi="宋体" w:cs="宋体" w:hint="eastAsia"/>
          <w:color w:val="000000"/>
          <w:sz w:val="24"/>
          <w:u w:val="single"/>
        </w:rPr>
        <w:t>guoyx</w:t>
      </w:r>
      <w:r>
        <w:rPr>
          <w:rFonts w:ascii="宋体" w:hAnsi="宋体" w:cs="宋体" w:hint="eastAsia"/>
          <w:color w:val="000000"/>
          <w:sz w:val="24"/>
          <w:u w:val="single"/>
        </w:rPr>
        <w:t>@</w:t>
      </w:r>
      <w:r>
        <w:rPr>
          <w:rFonts w:ascii="宋体" w:hAnsi="宋体" w:cs="宋体" w:hint="eastAsia"/>
          <w:color w:val="000000"/>
          <w:sz w:val="24"/>
          <w:u w:val="single"/>
        </w:rPr>
        <w:t>xpshs.com.cn</w:t>
      </w:r>
    </w:p>
    <w:p w14:paraId="3D422C43" w14:textId="77777777" w:rsidR="009269B6" w:rsidRDefault="00EC458C">
      <w:pPr>
        <w:spacing w:beforeLines="100" w:before="312" w:line="480" w:lineRule="exact"/>
        <w:rPr>
          <w:rFonts w:ascii="宋体" w:hAnsi="宋体"/>
          <w:sz w:val="24"/>
        </w:rPr>
      </w:pPr>
      <w:r>
        <w:rPr>
          <w:rFonts w:ascii="宋体" w:hAnsi="宋体" w:hint="eastAsia"/>
          <w:sz w:val="24"/>
        </w:rPr>
        <w:t>乙方（承租方）：</w:t>
      </w:r>
    </w:p>
    <w:p w14:paraId="2EA8DEC2" w14:textId="77777777" w:rsidR="009269B6" w:rsidRDefault="00EC458C">
      <w:pPr>
        <w:spacing w:line="480" w:lineRule="exact"/>
        <w:rPr>
          <w:rFonts w:ascii="宋体" w:hAnsi="宋体"/>
          <w:sz w:val="24"/>
        </w:rPr>
      </w:pPr>
      <w:r>
        <w:rPr>
          <w:rFonts w:ascii="宋体" w:hAnsi="宋体" w:hint="eastAsia"/>
          <w:sz w:val="24"/>
        </w:rPr>
        <w:t>承租方身份证号码或统一社会信用代码：</w:t>
      </w:r>
    </w:p>
    <w:p w14:paraId="1F7678D8" w14:textId="77777777" w:rsidR="009269B6" w:rsidRDefault="00EC458C">
      <w:pPr>
        <w:spacing w:line="480" w:lineRule="exact"/>
        <w:rPr>
          <w:rFonts w:ascii="宋体" w:hAnsi="宋体"/>
          <w:sz w:val="24"/>
        </w:rPr>
      </w:pPr>
      <w:r>
        <w:rPr>
          <w:rFonts w:ascii="宋体" w:hAnsi="宋体" w:hint="eastAsia"/>
          <w:sz w:val="24"/>
        </w:rPr>
        <w:t>联系地址：</w:t>
      </w:r>
    </w:p>
    <w:p w14:paraId="1F06AB12" w14:textId="77777777" w:rsidR="009269B6" w:rsidRDefault="00EC458C">
      <w:pPr>
        <w:spacing w:line="480" w:lineRule="exact"/>
        <w:rPr>
          <w:rFonts w:ascii="宋体" w:hAnsi="宋体"/>
          <w:sz w:val="24"/>
        </w:rPr>
      </w:pPr>
      <w:r>
        <w:rPr>
          <w:rFonts w:ascii="宋体" w:hAnsi="宋体" w:hint="eastAsia"/>
          <w:sz w:val="24"/>
        </w:rPr>
        <w:t>法定代表人或授权代表：</w:t>
      </w:r>
    </w:p>
    <w:p w14:paraId="5DDD98A5" w14:textId="77777777" w:rsidR="009269B6" w:rsidRDefault="00EC458C">
      <w:pPr>
        <w:spacing w:line="480" w:lineRule="exact"/>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联系方式：</w:t>
      </w:r>
    </w:p>
    <w:p w14:paraId="1935DA3F" w14:textId="77777777" w:rsidR="009269B6" w:rsidRDefault="00EC458C">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14:paraId="4202505E" w14:textId="77777777" w:rsidR="009269B6" w:rsidRDefault="00EC458C">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租赁物位置、面积及用途</w:t>
      </w:r>
    </w:p>
    <w:p w14:paraId="6DD209CD" w14:textId="77777777" w:rsidR="009269B6" w:rsidRDefault="00EC458C">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甲方将甲方所有的或取得授权管理使用的位于</w:t>
      </w:r>
      <w:r>
        <w:rPr>
          <w:rFonts w:ascii="宋体" w:hAnsi="宋体" w:hint="eastAsia"/>
          <w:sz w:val="24"/>
          <w:u w:val="single"/>
        </w:rPr>
        <w:t>厦门市湖里区寨上西路</w:t>
      </w:r>
      <w:r>
        <w:rPr>
          <w:rFonts w:ascii="宋体" w:hAnsi="宋体" w:hint="eastAsia"/>
          <w:sz w:val="24"/>
          <w:u w:val="single"/>
        </w:rPr>
        <w:t>209</w:t>
      </w:r>
      <w:r>
        <w:rPr>
          <w:rFonts w:ascii="宋体" w:hAnsi="宋体" w:hint="eastAsia"/>
          <w:sz w:val="24"/>
          <w:u w:val="single"/>
        </w:rPr>
        <w:t>号</w:t>
      </w:r>
      <w:r>
        <w:rPr>
          <w:rFonts w:ascii="宋体" w:hAnsi="宋体" w:hint="eastAsia"/>
          <w:sz w:val="24"/>
          <w:u w:val="single"/>
        </w:rPr>
        <w:t>石湖山二道抑尘站旁空地</w:t>
      </w:r>
      <w:r>
        <w:rPr>
          <w:rFonts w:ascii="宋体" w:hAnsi="宋体" w:hint="eastAsia"/>
          <w:sz w:val="24"/>
          <w:u w:val="single"/>
        </w:rPr>
        <w:t>，面积</w:t>
      </w:r>
      <w:r>
        <w:rPr>
          <w:rFonts w:ascii="宋体" w:hAnsi="宋体" w:hint="eastAsia"/>
          <w:sz w:val="24"/>
          <w:u w:val="single"/>
        </w:rPr>
        <w:t xml:space="preserve"> </w:t>
      </w:r>
      <w:r>
        <w:rPr>
          <w:rFonts w:ascii="宋体" w:hAnsi="宋体" w:hint="eastAsia"/>
          <w:sz w:val="24"/>
          <w:u w:val="single"/>
        </w:rPr>
        <w:t>1448</w:t>
      </w:r>
      <w:r>
        <w:rPr>
          <w:rFonts w:ascii="宋体" w:hAnsi="宋体" w:hint="eastAsia"/>
          <w:sz w:val="24"/>
          <w:u w:val="single"/>
        </w:rPr>
        <w:t>平方米</w:t>
      </w:r>
      <w:r>
        <w:rPr>
          <w:rFonts w:ascii="宋体" w:hAnsi="宋体" w:hint="eastAsia"/>
          <w:sz w:val="24"/>
        </w:rPr>
        <w:t>，</w:t>
      </w:r>
      <w:r>
        <w:rPr>
          <w:rFonts w:ascii="宋体" w:hAnsi="宋体" w:hint="eastAsia"/>
          <w:sz w:val="24"/>
        </w:rPr>
        <w:t>租赁给乙方使用，乙方仅对上述承租范围内租赁物面积拥有承租使用权。</w:t>
      </w:r>
    </w:p>
    <w:p w14:paraId="2DCEEDA4" w14:textId="77777777" w:rsidR="009269B6" w:rsidRDefault="00EC458C">
      <w:pPr>
        <w:spacing w:line="480" w:lineRule="exact"/>
        <w:ind w:firstLineChars="200" w:firstLine="480"/>
        <w:rPr>
          <w:sz w:val="24"/>
        </w:rPr>
      </w:pPr>
      <w:r>
        <w:rPr>
          <w:rFonts w:ascii="宋体" w:hAnsi="宋体" w:hint="eastAsia"/>
          <w:sz w:val="24"/>
        </w:rPr>
        <w:t>2.</w:t>
      </w:r>
      <w:r>
        <w:rPr>
          <w:rFonts w:ascii="宋体" w:hAnsi="宋体" w:hint="eastAsia"/>
          <w:sz w:val="24"/>
        </w:rPr>
        <w:t>乙方承租的以上第一条</w:t>
      </w:r>
      <w:r>
        <w:rPr>
          <w:rFonts w:ascii="宋体" w:hAnsi="宋体" w:hint="eastAsia"/>
          <w:sz w:val="24"/>
        </w:rPr>
        <w:t>1</w:t>
      </w:r>
      <w:r>
        <w:rPr>
          <w:rFonts w:ascii="宋体" w:hAnsi="宋体" w:hint="eastAsia"/>
          <w:sz w:val="24"/>
        </w:rPr>
        <w:t>项的租赁物用途为</w:t>
      </w:r>
      <w:r>
        <w:rPr>
          <w:rFonts w:ascii="楷体_GB2312" w:eastAsia="楷体_GB2312" w:hAnsi="宋体" w:hint="eastAsia"/>
          <w:b/>
          <w:sz w:val="24"/>
        </w:rPr>
        <w:t>堆存</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767F8344" w14:textId="77777777" w:rsidR="009269B6" w:rsidRDefault="00EC458C">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14DBCDFA" w14:textId="77777777" w:rsidR="009269B6" w:rsidRDefault="00EC458C">
      <w:pPr>
        <w:spacing w:line="480" w:lineRule="exact"/>
        <w:ind w:firstLineChars="200" w:firstLine="482"/>
      </w:pPr>
      <w:r>
        <w:rPr>
          <w:rFonts w:asciiTheme="minorEastAsia" w:hAnsiTheme="minorEastAsia" w:cstheme="minorEastAsia" w:hint="eastAsia"/>
          <w:b/>
          <w:sz w:val="24"/>
        </w:rPr>
        <w:lastRenderedPageBreak/>
        <w:t>4.</w:t>
      </w:r>
      <w:r>
        <w:rPr>
          <w:rFonts w:asciiTheme="minorEastAsia" w:hAnsiTheme="minorEastAsia" w:cstheme="minorEastAsia" w:hint="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w:t>
      </w:r>
      <w:r>
        <w:rPr>
          <w:rFonts w:asciiTheme="minorEastAsia" w:hAnsiTheme="minorEastAsia" w:cstheme="minorEastAsia" w:hint="eastAsia"/>
          <w:b/>
          <w:sz w:val="24"/>
        </w:rPr>
        <w:t>(</w:t>
      </w:r>
      <w:r>
        <w:rPr>
          <w:rFonts w:asciiTheme="minorEastAsia" w:hAnsiTheme="minorEastAsia" w:cstheme="minorEastAsia" w:hint="eastAsia"/>
          <w:b/>
          <w:sz w:val="24"/>
        </w:rPr>
        <w:t>或变更</w:t>
      </w:r>
      <w:r>
        <w:rPr>
          <w:rFonts w:asciiTheme="minorEastAsia" w:hAnsiTheme="minorEastAsia" w:cstheme="minorEastAsia" w:hint="eastAsia"/>
          <w:b/>
          <w:sz w:val="24"/>
        </w:rPr>
        <w:t>)</w:t>
      </w:r>
      <w:r>
        <w:rPr>
          <w:rFonts w:asciiTheme="minorEastAsia" w:hAnsiTheme="minorEastAsia" w:cstheme="minorEastAsia" w:hint="eastAsia"/>
          <w:b/>
          <w:sz w:val="24"/>
        </w:rPr>
        <w:t>租赁合同、拒付租金、物业管理费或提出其它任何主张。</w:t>
      </w:r>
    </w:p>
    <w:p w14:paraId="4F79B67A" w14:textId="77777777" w:rsidR="009269B6" w:rsidRDefault="00EC458C">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租赁期限</w:t>
      </w:r>
    </w:p>
    <w:p w14:paraId="0B5A4B2D" w14:textId="77777777" w:rsidR="009269B6" w:rsidRDefault="00EC458C">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租赁期限为</w:t>
      </w:r>
      <w:r>
        <w:rPr>
          <w:rFonts w:ascii="宋体" w:hAnsi="宋体" w:hint="eastAsia"/>
          <w:sz w:val="24"/>
        </w:rPr>
        <w:t>6</w:t>
      </w:r>
      <w:r>
        <w:rPr>
          <w:rFonts w:ascii="宋体" w:hAnsi="宋体" w:hint="eastAsia"/>
          <w:sz w:val="24"/>
        </w:rPr>
        <w:t>个月，从</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日起算，至</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日止；</w:t>
      </w:r>
    </w:p>
    <w:p w14:paraId="2202C38F"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履约保证金</w:t>
      </w:r>
    </w:p>
    <w:p w14:paraId="5F14FFFE" w14:textId="308BF7B0" w:rsidR="009269B6" w:rsidRDefault="00EC458C">
      <w:pPr>
        <w:spacing w:beforeLines="50" w:before="156" w:afterLines="50" w:after="156" w:line="480" w:lineRule="exact"/>
        <w:ind w:firstLine="480"/>
        <w:rPr>
          <w:rFonts w:ascii="宋体" w:hAnsi="宋体"/>
          <w:sz w:val="24"/>
        </w:rPr>
      </w:pPr>
      <w:r>
        <w:rPr>
          <w:rFonts w:ascii="宋体" w:hAnsi="宋体" w:hint="eastAsia"/>
          <w:sz w:val="24"/>
        </w:rPr>
        <w:t>1.</w:t>
      </w:r>
      <w:r>
        <w:rPr>
          <w:rFonts w:ascii="宋体" w:hAnsi="宋体" w:hint="eastAsia"/>
          <w:sz w:val="24"/>
        </w:rPr>
        <w:t>双方在签订合同当日，乙方应向甲方支付履约保证金人民币</w:t>
      </w:r>
      <w:r w:rsidR="00FE6260" w:rsidRPr="00FE6260">
        <w:rPr>
          <w:rFonts w:ascii="宋体" w:hAnsi="宋体"/>
          <w:sz w:val="24"/>
          <w:u w:val="single"/>
        </w:rPr>
        <w:t xml:space="preserve">    </w:t>
      </w:r>
      <w:r>
        <w:rPr>
          <w:rFonts w:ascii="宋体" w:hAnsi="宋体" w:hint="eastAsia"/>
          <w:sz w:val="24"/>
        </w:rPr>
        <w:t>元。</w:t>
      </w:r>
    </w:p>
    <w:p w14:paraId="43AD9235" w14:textId="77777777" w:rsidR="009269B6" w:rsidRDefault="00EC458C">
      <w:pPr>
        <w:spacing w:beforeLines="50" w:before="156" w:afterLines="50" w:after="156" w:line="480" w:lineRule="exact"/>
        <w:ind w:firstLine="480"/>
        <w:rPr>
          <w:rFonts w:ascii="宋体" w:hAnsi="宋体"/>
          <w:sz w:val="24"/>
        </w:rPr>
      </w:pPr>
      <w:r>
        <w:rPr>
          <w:rFonts w:ascii="宋体" w:hAnsi="宋体" w:hint="eastAsia"/>
          <w:sz w:val="24"/>
        </w:rPr>
        <w:t>2.</w:t>
      </w:r>
      <w:r>
        <w:rPr>
          <w:rFonts w:ascii="宋体" w:hAnsi="宋体" w:hint="eastAsia"/>
          <w:sz w:val="24"/>
        </w:rPr>
        <w:t>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w:t>
      </w:r>
      <w:r>
        <w:rPr>
          <w:rFonts w:ascii="宋体" w:hAnsi="宋体" w:hint="eastAsia"/>
          <w:sz w:val="24"/>
        </w:rPr>
        <w:t>15</w:t>
      </w:r>
      <w:r>
        <w:rPr>
          <w:rFonts w:ascii="宋体" w:hAnsi="宋体" w:hint="eastAsia"/>
          <w:sz w:val="24"/>
        </w:rPr>
        <w:t>日内将乙方所交剩余的履约保证金无息退还乙方。</w:t>
      </w:r>
    </w:p>
    <w:p w14:paraId="74CEDA69" w14:textId="77777777" w:rsidR="009269B6" w:rsidRDefault="00EC458C">
      <w:pPr>
        <w:spacing w:beforeLines="50" w:before="156" w:afterLines="50" w:after="156" w:line="480" w:lineRule="exact"/>
        <w:ind w:firstLine="480"/>
        <w:rPr>
          <w:rFonts w:ascii="宋体" w:hAnsi="宋体"/>
          <w:sz w:val="24"/>
        </w:rPr>
      </w:pPr>
      <w:r>
        <w:rPr>
          <w:rFonts w:ascii="宋体" w:hAnsi="宋体" w:hint="eastAsia"/>
          <w:sz w:val="24"/>
        </w:rPr>
        <w:t>3.</w:t>
      </w:r>
      <w:r>
        <w:rPr>
          <w:rFonts w:ascii="宋体" w:hAnsi="宋体" w:hint="eastAsia"/>
          <w:sz w:val="24"/>
        </w:rPr>
        <w:t>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w:t>
      </w:r>
      <w:r>
        <w:rPr>
          <w:rFonts w:ascii="宋体" w:hAnsi="宋体" w:hint="eastAsia"/>
          <w:sz w:val="24"/>
        </w:rPr>
        <w:t>租赁物，且甲方有权解除本合同并追究乙方违约责任。</w:t>
      </w:r>
    </w:p>
    <w:p w14:paraId="3E9DE235" w14:textId="77777777" w:rsidR="009269B6" w:rsidRDefault="00EC458C">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14:paraId="49FBF308" w14:textId="77777777" w:rsidR="009269B6" w:rsidRDefault="00EC458C">
      <w:pPr>
        <w:spacing w:line="480" w:lineRule="exact"/>
        <w:ind w:firstLineChars="200" w:firstLine="480"/>
        <w:rPr>
          <w:rFonts w:ascii="仿宋_GB2312"/>
          <w:sz w:val="24"/>
        </w:rPr>
      </w:pPr>
      <w:r>
        <w:rPr>
          <w:rFonts w:hint="eastAsia"/>
          <w:sz w:val="24"/>
        </w:rPr>
        <w:t>1.</w:t>
      </w:r>
      <w:r>
        <w:rPr>
          <w:rFonts w:hint="eastAsia"/>
          <w:sz w:val="24"/>
        </w:rPr>
        <w:t>租赁物的交付期限，</w:t>
      </w:r>
      <w:r>
        <w:rPr>
          <w:rFonts w:ascii="宋体" w:eastAsia="宋体" w:hAnsi="宋体" w:cs="宋体" w:hint="eastAsia"/>
          <w:sz w:val="24"/>
        </w:rPr>
        <w:t>租</w:t>
      </w:r>
      <w:r>
        <w:rPr>
          <w:rFonts w:ascii="仿宋_GB2312" w:hint="eastAsia"/>
          <w:sz w:val="24"/>
        </w:rPr>
        <w:t>赁物处于空置状态的，则甲方在合同生效且收到履约保证金之日起日内将租赁物按照本合同约定的交付条件交付给乙方使用。</w:t>
      </w:r>
    </w:p>
    <w:p w14:paraId="61A74356" w14:textId="77777777" w:rsidR="009269B6" w:rsidRDefault="00EC458C">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68CF1461" w14:textId="77777777" w:rsidR="009269B6" w:rsidRDefault="00EC458C">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w:t>
      </w:r>
      <w:r>
        <w:rPr>
          <w:rFonts w:hint="eastAsia"/>
          <w:sz w:val="24"/>
        </w:rPr>
        <w:t>无独立产权证的，以本合同</w:t>
      </w:r>
      <w:r>
        <w:rPr>
          <w:rFonts w:hint="eastAsia"/>
          <w:sz w:val="24"/>
        </w:rPr>
        <w:lastRenderedPageBreak/>
        <w:t>第一条约定的租赁面积为准。</w:t>
      </w:r>
    </w:p>
    <w:p w14:paraId="6B4DBAC8"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租金及费用</w:t>
      </w:r>
    </w:p>
    <w:p w14:paraId="200379ED" w14:textId="77777777" w:rsidR="009269B6" w:rsidRDefault="00EC458C">
      <w:pPr>
        <w:widowControl/>
        <w:spacing w:line="480" w:lineRule="exact"/>
        <w:ind w:firstLineChars="200" w:firstLine="480"/>
        <w:jc w:val="left"/>
        <w:rPr>
          <w:rFonts w:ascii="宋体" w:eastAsia="宋体" w:hAnsi="宋体" w:cs="宋体"/>
          <w:kern w:val="0"/>
          <w:sz w:val="24"/>
        </w:rPr>
      </w:pPr>
      <w:r>
        <w:rPr>
          <w:rFonts w:ascii="宋体" w:hAnsi="宋体" w:hint="eastAsia"/>
          <w:sz w:val="24"/>
        </w:rPr>
        <w:t>1.</w:t>
      </w:r>
      <w:r>
        <w:rPr>
          <w:rFonts w:ascii="宋体" w:hAnsi="宋体" w:hint="eastAsia"/>
          <w:sz w:val="24"/>
        </w:rPr>
        <w:t>租赁物租金按人民币</w:t>
      </w:r>
      <w:r>
        <w:rPr>
          <w:rFonts w:ascii="宋体" w:hAnsi="宋体" w:hint="eastAsia"/>
          <w:sz w:val="24"/>
        </w:rPr>
        <w:t xml:space="preserve">    </w:t>
      </w:r>
      <w:r>
        <w:rPr>
          <w:rFonts w:ascii="宋体" w:hAnsi="宋体" w:hint="eastAsia"/>
          <w:sz w:val="24"/>
        </w:rPr>
        <w:t>元</w:t>
      </w:r>
      <w:r>
        <w:rPr>
          <w:rFonts w:ascii="宋体" w:hAnsi="宋体" w:cs="宋体" w:hint="eastAsia"/>
          <w:kern w:val="0"/>
          <w:sz w:val="24"/>
        </w:rPr>
        <w:t>/</w:t>
      </w:r>
      <w:r>
        <w:rPr>
          <w:rFonts w:ascii="宋体" w:hAnsi="宋体" w:cs="宋体" w:hint="eastAsia"/>
          <w:kern w:val="0"/>
          <w:sz w:val="24"/>
        </w:rPr>
        <w:t>平方米</w:t>
      </w:r>
      <w:r>
        <w:rPr>
          <w:rFonts w:ascii="宋体" w:hAnsi="宋体" w:cs="宋体" w:hint="eastAsia"/>
          <w:kern w:val="0"/>
          <w:sz w:val="24"/>
        </w:rPr>
        <w:t>/</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rPr>
        <w:t xml:space="preserve">    </w:t>
      </w:r>
      <w:r>
        <w:rPr>
          <w:rFonts w:ascii="宋体" w:hAnsi="宋体" w:hint="eastAsia"/>
          <w:sz w:val="24"/>
        </w:rPr>
        <w:t>元</w:t>
      </w:r>
      <w:r>
        <w:rPr>
          <w:rFonts w:ascii="宋体" w:hAnsi="宋体" w:cs="宋体"/>
          <w:kern w:val="0"/>
          <w:sz w:val="24"/>
        </w:rPr>
        <w:t>（大写元整）</w:t>
      </w:r>
      <w:r>
        <w:rPr>
          <w:rFonts w:ascii="宋体" w:hAnsi="宋体" w:cs="宋体" w:hint="eastAsia"/>
          <w:kern w:val="0"/>
          <w:sz w:val="24"/>
        </w:rPr>
        <w:t>。</w:t>
      </w:r>
      <w:r>
        <w:rPr>
          <w:rFonts w:ascii="宋体" w:eastAsia="宋体" w:hAnsi="宋体" w:cs="宋体" w:hint="eastAsia"/>
          <w:kern w:val="0"/>
          <w:sz w:val="24"/>
        </w:rPr>
        <w:t>具体租金计算如下：</w:t>
      </w:r>
    </w:p>
    <w:p w14:paraId="406948E6" w14:textId="77777777" w:rsidR="009269B6" w:rsidRDefault="00EC458C">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）从</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日至</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日，每月租金元（大写</w:t>
      </w:r>
      <w:r>
        <w:rPr>
          <w:rFonts w:ascii="宋体" w:eastAsia="宋体" w:hAnsi="宋体" w:cs="宋体" w:hint="eastAsia"/>
          <w:sz w:val="24"/>
        </w:rPr>
        <w:t>:</w:t>
      </w:r>
      <w:r>
        <w:rPr>
          <w:rFonts w:ascii="宋体" w:eastAsia="宋体" w:hAnsi="宋体" w:cs="宋体" w:hint="eastAsia"/>
          <w:sz w:val="24"/>
        </w:rPr>
        <w:t>元整）；</w:t>
      </w:r>
    </w:p>
    <w:p w14:paraId="221E6431" w14:textId="77777777" w:rsidR="009269B6" w:rsidRDefault="00EC458C">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租金采用预付方式。租赁物租金支付以年为支付周期，首个周期租金由乙方在本合同签订之日起</w:t>
      </w:r>
      <w:r>
        <w:rPr>
          <w:rFonts w:ascii="宋体" w:hAnsi="宋体" w:cs="宋体" w:hint="eastAsia"/>
          <w:kern w:val="0"/>
          <w:sz w:val="24"/>
        </w:rPr>
        <w:t>5</w:t>
      </w:r>
      <w:r>
        <w:rPr>
          <w:rFonts w:ascii="宋体" w:hAnsi="宋体" w:cs="宋体" w:hint="eastAsia"/>
          <w:kern w:val="0"/>
          <w:sz w:val="24"/>
        </w:rPr>
        <w:t>个工作日内支付，其他各周期租金由乙方在该周期起始日的</w:t>
      </w:r>
      <w:r>
        <w:rPr>
          <w:rFonts w:ascii="宋体" w:hAnsi="宋体" w:cs="宋体" w:hint="eastAsia"/>
          <w:kern w:val="0"/>
          <w:sz w:val="24"/>
        </w:rPr>
        <w:t>5</w:t>
      </w:r>
      <w:r>
        <w:rPr>
          <w:rFonts w:ascii="宋体" w:hAnsi="宋体" w:cs="宋体" w:hint="eastAsia"/>
          <w:kern w:val="0"/>
          <w:sz w:val="24"/>
        </w:rPr>
        <w:t>日前支付。</w:t>
      </w:r>
      <w:bookmarkStart w:id="0" w:name="_GoBack"/>
      <w:bookmarkEnd w:id="0"/>
    </w:p>
    <w:p w14:paraId="02F66DF7" w14:textId="77777777" w:rsidR="009269B6" w:rsidRDefault="00EC458C">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14:paraId="42E55F1E" w14:textId="77777777" w:rsidR="009269B6" w:rsidRDefault="00EC458C">
      <w:pPr>
        <w:spacing w:line="480" w:lineRule="exact"/>
        <w:ind w:firstLineChars="180" w:firstLine="432"/>
        <w:rPr>
          <w:rFonts w:ascii="宋体" w:hAnsi="宋体"/>
          <w:sz w:val="24"/>
        </w:rPr>
      </w:pPr>
      <w:r>
        <w:rPr>
          <w:rFonts w:ascii="宋体" w:hAnsi="宋体" w:hint="eastAsia"/>
          <w:sz w:val="24"/>
        </w:rPr>
        <w:t>乙方开票信息如下：</w:t>
      </w:r>
    </w:p>
    <w:p w14:paraId="747ED930" w14:textId="77777777" w:rsidR="009269B6" w:rsidRDefault="009269B6">
      <w:pPr>
        <w:spacing w:line="480" w:lineRule="exact"/>
        <w:ind w:firstLineChars="180" w:firstLine="432"/>
        <w:rPr>
          <w:rFonts w:ascii="宋体" w:hAnsi="宋体"/>
          <w:sz w:val="24"/>
        </w:rPr>
      </w:pPr>
    </w:p>
    <w:p w14:paraId="415F0EBB" w14:textId="77777777" w:rsidR="009269B6" w:rsidRDefault="009269B6">
      <w:pPr>
        <w:spacing w:line="480" w:lineRule="exact"/>
        <w:ind w:firstLineChars="180" w:firstLine="432"/>
        <w:rPr>
          <w:rFonts w:ascii="宋体" w:hAnsi="宋体"/>
          <w:sz w:val="24"/>
          <w:u w:val="single"/>
        </w:rPr>
      </w:pPr>
    </w:p>
    <w:p w14:paraId="76C5055B" w14:textId="77777777" w:rsidR="009269B6" w:rsidRDefault="00EC458C">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14:paraId="7F6B63B3" w14:textId="77777777" w:rsidR="009269B6" w:rsidRDefault="00EC458C">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5DCBCBE" w14:textId="77777777" w:rsidR="009269B6" w:rsidRDefault="00EC458C">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hint="eastAsia"/>
          <w:kern w:val="0"/>
          <w:sz w:val="24"/>
        </w:rPr>
        <w:t>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rPr>
        <w:t>2</w:t>
      </w:r>
      <w:r>
        <w:rPr>
          <w:rFonts w:ascii="宋体" w:hAnsi="宋体" w:cs="宋体" w:hint="eastAsia"/>
          <w:kern w:val="0"/>
          <w:sz w:val="24"/>
        </w:rPr>
        <w:t>种方式支付。</w:t>
      </w:r>
    </w:p>
    <w:p w14:paraId="1041A276" w14:textId="77777777" w:rsidR="009269B6" w:rsidRDefault="00EC458C">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w:t>
      </w:r>
      <w:r>
        <w:rPr>
          <w:rFonts w:ascii="宋体" w:hAnsi="宋体" w:cs="宋体" w:hint="eastAsia"/>
          <w:kern w:val="0"/>
          <w:sz w:val="24"/>
        </w:rPr>
        <w:t>自行支付。</w:t>
      </w:r>
    </w:p>
    <w:p w14:paraId="41024FC0" w14:textId="77777777" w:rsidR="009269B6" w:rsidRDefault="00EC458C">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）甲方代收代付，乙方支付周期和支付期限为每季度结束后</w:t>
      </w:r>
      <w:r>
        <w:rPr>
          <w:rFonts w:ascii="宋体" w:hAnsi="宋体" w:cs="宋体" w:hint="eastAsia"/>
          <w:kern w:val="0"/>
          <w:sz w:val="24"/>
        </w:rPr>
        <w:t>15</w:t>
      </w:r>
      <w:r>
        <w:rPr>
          <w:rFonts w:ascii="宋体" w:hAnsi="宋体" w:cs="宋体" w:hint="eastAsia"/>
          <w:kern w:val="0"/>
          <w:sz w:val="24"/>
        </w:rPr>
        <w:t>天内完成支付</w:t>
      </w:r>
      <w:r>
        <w:rPr>
          <w:rFonts w:ascii="楷体_GB2312" w:eastAsia="楷体_GB2312" w:hAnsi="楷体_GB2312" w:cs="楷体_GB2312" w:hint="eastAsia"/>
          <w:b/>
          <w:bCs/>
          <w:kern w:val="0"/>
          <w:sz w:val="24"/>
          <w:u w:val="single"/>
        </w:rPr>
        <w:t>。</w:t>
      </w:r>
    </w:p>
    <w:p w14:paraId="10BA4C26"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租赁物的使用、装修与修缮</w:t>
      </w:r>
    </w:p>
    <w:p w14:paraId="560807A6" w14:textId="77777777" w:rsidR="009269B6" w:rsidRDefault="00EC458C">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w:t>
      </w:r>
      <w:r>
        <w:rPr>
          <w:rFonts w:ascii="宋体" w:hAnsi="宋体" w:hint="eastAsia"/>
          <w:sz w:val="24"/>
        </w:rPr>
        <w:lastRenderedPageBreak/>
        <w:t>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0D1A4DD7" w14:textId="77777777" w:rsidR="009269B6" w:rsidRDefault="00EC458C">
      <w:pPr>
        <w:widowControl/>
        <w:spacing w:line="480" w:lineRule="exact"/>
        <w:ind w:firstLineChars="200" w:firstLine="480"/>
        <w:jc w:val="left"/>
        <w:rPr>
          <w:rFonts w:ascii="宋体" w:hAnsi="宋体"/>
          <w:sz w:val="24"/>
        </w:rPr>
      </w:pPr>
      <w:r>
        <w:rPr>
          <w:rFonts w:ascii="宋体" w:hAnsi="宋体" w:hint="eastAsia"/>
          <w:sz w:val="24"/>
        </w:rPr>
        <w:t>2.</w:t>
      </w:r>
      <w:r>
        <w:rPr>
          <w:rFonts w:ascii="宋体" w:hAnsi="宋体" w:hint="eastAsia"/>
          <w:sz w:val="24"/>
        </w:rPr>
        <w:t>未经甲方书面同意，乙方不得以任何方式将租赁物全部或部分转租、出借给第三方。</w:t>
      </w:r>
    </w:p>
    <w:p w14:paraId="4528DF1D" w14:textId="77777777" w:rsidR="009269B6" w:rsidRDefault="00EC458C">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乙方对租赁物的使用（包括但不限于生产经营、用水、用电、装修等）不得影响甲方或租赁物周围第三方的正常运作，否则由此造成甲方与第三方的损失由乙方承担。</w:t>
      </w:r>
    </w:p>
    <w:p w14:paraId="4C04233E" w14:textId="77777777" w:rsidR="009269B6" w:rsidRDefault="00EC458C">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乙方在租赁期间享有租赁物及该租赁物内附属设施的使用权并负安全保障、维护保养之全面责</w:t>
      </w:r>
      <w:r>
        <w:rPr>
          <w:rFonts w:ascii="宋体" w:hAnsi="宋体" w:hint="eastAsia"/>
          <w:sz w:val="24"/>
        </w:rPr>
        <w:t>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55C8D4D8" w14:textId="77777777" w:rsidR="009269B6" w:rsidRDefault="00EC458C">
      <w:pPr>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乙方应按法律法规、政府相关部门的要求完善安全设施（含消防设施），严格遵守《安全生产法》、《消防法》等法律、法规，切实履行安全主体责任并承担由此产生的费用。若因租赁物无法达到安全生产条件导</w:t>
      </w:r>
      <w:r>
        <w:rPr>
          <w:rFonts w:ascii="宋体" w:hAnsi="宋体" w:hint="eastAsia"/>
          <w:sz w:val="24"/>
        </w:rPr>
        <w:t>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49A3BB6" w14:textId="77777777" w:rsidR="009269B6" w:rsidRDefault="00EC458C">
      <w:pPr>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w:t>
      </w:r>
      <w:r>
        <w:rPr>
          <w:rFonts w:ascii="宋体" w:hAnsi="宋体" w:hint="eastAsia"/>
          <w:sz w:val="24"/>
        </w:rPr>
        <w:lastRenderedPageBreak/>
        <w:t>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w:t>
      </w:r>
      <w:r>
        <w:rPr>
          <w:rFonts w:ascii="宋体" w:hAnsi="宋体" w:hint="eastAsia"/>
          <w:snapToGrid w:val="0"/>
          <w:sz w:val="24"/>
        </w:rPr>
        <w:t>方名义向政府相关部门出具的申请报告并不能被视为甲方对乙方改建、装修环节中的相关报审报批报备程序（包括但不仅限于改建、装修工程审批和消防审批）承担了任何的责任或者义务。</w:t>
      </w:r>
    </w:p>
    <w:p w14:paraId="7BF17567" w14:textId="77777777" w:rsidR="009269B6" w:rsidRDefault="00EC458C">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w:t>
      </w:r>
      <w:r>
        <w:rPr>
          <w:rFonts w:ascii="宋体" w:hAnsi="宋体" w:hint="eastAsia"/>
          <w:sz w:val="24"/>
        </w:rPr>
        <w:t>/</w:t>
      </w:r>
      <w:r>
        <w:rPr>
          <w:rFonts w:ascii="宋体" w:hAnsi="宋体" w:hint="eastAsia"/>
          <w:sz w:val="24"/>
        </w:rPr>
        <w:t>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w:t>
      </w:r>
      <w:r>
        <w:rPr>
          <w:rFonts w:ascii="宋体" w:eastAsia="宋体" w:hAnsi="宋体" w:hint="eastAsia"/>
          <w:sz w:val="24"/>
        </w:rPr>
        <w:t>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7931EAC6" w14:textId="77777777" w:rsidR="009269B6" w:rsidRDefault="00EC458C">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w:t>
      </w:r>
      <w:r>
        <w:rPr>
          <w:rFonts w:ascii="宋体" w:hAnsi="宋体" w:hint="eastAsia"/>
          <w:sz w:val="24"/>
        </w:rPr>
        <w:t>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0B089F99" w14:textId="77777777" w:rsidR="009269B6" w:rsidRDefault="00EC458C">
      <w:pPr>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乙方若在租赁物外部搭设带有广告内容的设施，应与甲方另行签订书面广告位租赁合同。乙方搭设门店招牌需经甲方书面同意并经相关行政审批后方可进行，并对其合法、安全使用负责。</w:t>
      </w:r>
    </w:p>
    <w:p w14:paraId="64DF7930" w14:textId="77777777" w:rsidR="009269B6" w:rsidRDefault="00EC458C">
      <w:pPr>
        <w:spacing w:line="480" w:lineRule="exact"/>
        <w:ind w:firstLineChars="200" w:firstLine="480"/>
        <w:rPr>
          <w:rFonts w:ascii="宋体" w:hAnsi="宋体"/>
          <w:sz w:val="24"/>
        </w:rPr>
      </w:pPr>
      <w:r>
        <w:rPr>
          <w:rFonts w:ascii="宋体" w:hAnsi="宋体" w:hint="eastAsia"/>
          <w:sz w:val="24"/>
        </w:rPr>
        <w:t>8.</w:t>
      </w:r>
      <w:r>
        <w:rPr>
          <w:rFonts w:ascii="宋体" w:hAnsi="宋体" w:hint="eastAsia"/>
          <w:sz w:val="24"/>
        </w:rPr>
        <w:t>乙方须严格遵守甲方关于租赁物的各项日常运营、管理规定。</w:t>
      </w:r>
    </w:p>
    <w:p w14:paraId="6C3900A6" w14:textId="77777777" w:rsidR="009269B6" w:rsidRDefault="00EC458C">
      <w:pPr>
        <w:spacing w:line="480" w:lineRule="exact"/>
        <w:ind w:firstLineChars="200" w:firstLine="480"/>
        <w:rPr>
          <w:rFonts w:ascii="宋体" w:hAnsi="宋体"/>
          <w:sz w:val="24"/>
        </w:rPr>
      </w:pPr>
      <w:r>
        <w:rPr>
          <w:rFonts w:ascii="宋体" w:hAnsi="宋体" w:hint="eastAsia"/>
          <w:sz w:val="24"/>
        </w:rPr>
        <w:t>9.</w:t>
      </w:r>
      <w:r>
        <w:rPr>
          <w:rFonts w:ascii="宋体" w:hAnsi="宋体" w:hint="eastAsia"/>
          <w:sz w:val="24"/>
        </w:rPr>
        <w:t>因乙方存在本条各款约定的行为，</w:t>
      </w:r>
      <w:r>
        <w:rPr>
          <w:rFonts w:ascii="宋体" w:hAnsi="宋体" w:hint="eastAsia"/>
          <w:sz w:val="24"/>
        </w:rPr>
        <w:t>导致甲方被第三人追究责任或甲方代为</w:t>
      </w:r>
      <w:r>
        <w:rPr>
          <w:rFonts w:ascii="宋体" w:hAnsi="宋体" w:hint="eastAsia"/>
          <w:sz w:val="24"/>
        </w:rPr>
        <w:lastRenderedPageBreak/>
        <w:t>向第三人承担责任的，甲方有权向乙方全额追偿。</w:t>
      </w:r>
    </w:p>
    <w:p w14:paraId="61DAD4D1"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租赁物收回及验收</w:t>
      </w:r>
    </w:p>
    <w:p w14:paraId="23234126" w14:textId="77777777" w:rsidR="009269B6" w:rsidRDefault="00EC458C">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1A8725E0" w14:textId="77777777" w:rsidR="009269B6" w:rsidRDefault="00EC458C">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w:t>
      </w:r>
      <w:r>
        <w:rPr>
          <w:rFonts w:hint="eastAsia"/>
          <w:sz w:val="24"/>
        </w:rPr>
        <w:t>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4DC4B866" w14:textId="77777777" w:rsidR="009269B6" w:rsidRDefault="00EC458C">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0EE2F979" w14:textId="77777777" w:rsidR="009269B6" w:rsidRDefault="00EC458C">
      <w:pPr>
        <w:spacing w:beforeLines="50" w:before="156" w:afterLines="50" w:after="156" w:line="480" w:lineRule="exact"/>
        <w:rPr>
          <w:rFonts w:ascii="宋体" w:hAnsi="宋体"/>
          <w:sz w:val="24"/>
        </w:rPr>
      </w:pPr>
      <w:r>
        <w:rPr>
          <w:rFonts w:ascii="宋体" w:hAnsi="宋体" w:hint="eastAsia"/>
          <w:sz w:val="24"/>
        </w:rPr>
        <w:t xml:space="preserve">    3.</w:t>
      </w:r>
      <w:r>
        <w:rPr>
          <w:rFonts w:ascii="宋体" w:hAnsi="宋体" w:hint="eastAsia"/>
          <w:sz w:val="24"/>
        </w:rPr>
        <w:t>甲方有权在租赁期限届满或租赁合同终止前，提前</w:t>
      </w:r>
      <w:r>
        <w:rPr>
          <w:rFonts w:ascii="宋体" w:hAnsi="宋体" w:hint="eastAsia"/>
          <w:sz w:val="24"/>
        </w:rPr>
        <w:t>3</w:t>
      </w:r>
      <w:r>
        <w:rPr>
          <w:rFonts w:ascii="宋体" w:hAnsi="宋体" w:hint="eastAsia"/>
          <w:sz w:val="24"/>
        </w:rPr>
        <w:t>个月进行招租。乙方不得以任何形式阻碍甲方的招租工作，并应允许甲方与意向承租人察看该租赁物。</w:t>
      </w:r>
    </w:p>
    <w:p w14:paraId="34895752" w14:textId="77777777" w:rsidR="009269B6" w:rsidRDefault="00EC458C">
      <w:pPr>
        <w:numPr>
          <w:ilvl w:val="0"/>
          <w:numId w:val="3"/>
        </w:numPr>
        <w:spacing w:beforeLines="50" w:before="156" w:afterLines="50" w:after="156" w:line="480" w:lineRule="exact"/>
        <w:ind w:firstLine="480"/>
        <w:rPr>
          <w:rFonts w:ascii="宋体" w:hAnsi="宋体"/>
          <w:sz w:val="24"/>
        </w:rPr>
      </w:pPr>
      <w:r>
        <w:rPr>
          <w:rFonts w:ascii="宋体" w:hAnsi="宋体" w:hint="eastAsia"/>
          <w:sz w:val="24"/>
        </w:rPr>
        <w:t>因本条</w:t>
      </w:r>
      <w:r>
        <w:rPr>
          <w:rFonts w:ascii="宋体" w:hAnsi="宋体" w:hint="eastAsia"/>
          <w:sz w:val="24"/>
        </w:rPr>
        <w:t>1-3</w:t>
      </w:r>
      <w:r>
        <w:rPr>
          <w:rFonts w:ascii="宋体" w:hAnsi="宋体" w:hint="eastAsia"/>
          <w:sz w:val="24"/>
        </w:rPr>
        <w:t>款产生的乙方应承担的费用或作出的赔偿，甲方有权直接在乙方支付的履约保证金中予以扣除，不足部分，</w:t>
      </w:r>
      <w:r>
        <w:rPr>
          <w:rFonts w:ascii="宋体" w:hAnsi="宋体" w:hint="eastAsia"/>
          <w:sz w:val="24"/>
        </w:rPr>
        <w:t>甲方有权向乙方追偿。</w:t>
      </w:r>
    </w:p>
    <w:p w14:paraId="13E7BFC1"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合同的解除、终止</w:t>
      </w:r>
    </w:p>
    <w:p w14:paraId="3CB41639" w14:textId="77777777" w:rsidR="009269B6" w:rsidRDefault="00EC458C">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14:paraId="63C54AA4" w14:textId="77777777" w:rsidR="009269B6" w:rsidRDefault="00EC458C">
      <w:pPr>
        <w:spacing w:line="480" w:lineRule="exact"/>
        <w:ind w:firstLineChars="200" w:firstLine="480"/>
        <w:rPr>
          <w:rFonts w:ascii="宋体" w:hAnsi="宋体"/>
          <w:sz w:val="24"/>
        </w:rPr>
      </w:pPr>
      <w:r>
        <w:rPr>
          <w:rFonts w:ascii="宋体" w:hAnsi="宋体" w:hint="eastAsia"/>
          <w:sz w:val="24"/>
        </w:rPr>
        <w:lastRenderedPageBreak/>
        <w:t>2.</w:t>
      </w:r>
      <w:r>
        <w:rPr>
          <w:rFonts w:ascii="宋体" w:hAnsi="宋体" w:hint="eastAsia"/>
          <w:sz w:val="24"/>
        </w:rPr>
        <w:t>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14:paraId="22CD6FCA" w14:textId="77777777" w:rsidR="009269B6" w:rsidRDefault="00EC458C">
      <w:pPr>
        <w:spacing w:line="480" w:lineRule="exact"/>
        <w:ind w:firstLineChars="200" w:firstLine="480"/>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hint="eastAsia"/>
          <w:sz w:val="24"/>
        </w:rPr>
        <w:t>违反</w:t>
      </w:r>
      <w:r>
        <w:rPr>
          <w:rFonts w:ascii="宋体" w:hAnsi="宋体"/>
          <w:sz w:val="24"/>
        </w:rPr>
        <w:t>本合同第六条第</w:t>
      </w:r>
      <w:r>
        <w:rPr>
          <w:rFonts w:ascii="宋体" w:hAnsi="宋体" w:hint="eastAsia"/>
          <w:sz w:val="24"/>
        </w:rPr>
        <w:t>2</w:t>
      </w:r>
      <w:r>
        <w:rPr>
          <w:rFonts w:ascii="宋体" w:hAnsi="宋体" w:hint="eastAsia"/>
          <w:sz w:val="24"/>
        </w:rPr>
        <w:t>款约定的；</w:t>
      </w:r>
    </w:p>
    <w:p w14:paraId="3E4655AD" w14:textId="77777777" w:rsidR="009269B6" w:rsidRDefault="00EC458C">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14:paraId="2B5197A7" w14:textId="77777777" w:rsidR="009269B6" w:rsidRDefault="00EC458C">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7433B848" w14:textId="77777777" w:rsidR="009269B6" w:rsidRDefault="00EC458C">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7F31A175" w14:textId="77777777" w:rsidR="009269B6" w:rsidRDefault="00EC458C">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w:t>
      </w:r>
      <w:r>
        <w:rPr>
          <w:rFonts w:ascii="宋体" w:hAnsi="宋体" w:hint="eastAsia"/>
          <w:sz w:val="24"/>
        </w:rPr>
        <w:t>搭设广告设施的；</w:t>
      </w:r>
    </w:p>
    <w:p w14:paraId="2E0BF6B9" w14:textId="77777777" w:rsidR="009269B6" w:rsidRDefault="00EC458C">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）未按时向甲方足额支付有关费用，包括但不限于延期支付租金或者其他费用</w:t>
      </w:r>
      <w:r>
        <w:rPr>
          <w:rFonts w:ascii="宋体" w:hAnsi="宋体"/>
          <w:sz w:val="24"/>
        </w:rPr>
        <w:t>累计</w:t>
      </w:r>
      <w:r>
        <w:rPr>
          <w:rFonts w:ascii="宋体" w:hAnsi="宋体" w:hint="eastAsia"/>
          <w:sz w:val="24"/>
        </w:rPr>
        <w:t>延期天数达</w:t>
      </w:r>
      <w:r>
        <w:rPr>
          <w:rFonts w:ascii="宋体" w:hAnsi="宋体" w:hint="eastAsia"/>
          <w:sz w:val="24"/>
        </w:rPr>
        <w:t>30</w:t>
      </w:r>
      <w:r>
        <w:rPr>
          <w:rFonts w:ascii="宋体" w:hAnsi="宋体" w:hint="eastAsia"/>
          <w:sz w:val="24"/>
        </w:rPr>
        <w:t>日</w:t>
      </w:r>
      <w:r>
        <w:rPr>
          <w:rFonts w:ascii="宋体" w:hAnsi="宋体"/>
          <w:sz w:val="24"/>
        </w:rPr>
        <w:t>以上</w:t>
      </w:r>
      <w:r>
        <w:rPr>
          <w:rFonts w:ascii="宋体" w:hAnsi="宋体" w:hint="eastAsia"/>
          <w:sz w:val="24"/>
        </w:rPr>
        <w:t>的；</w:t>
      </w:r>
    </w:p>
    <w:p w14:paraId="1C04DC5E" w14:textId="77777777" w:rsidR="009269B6" w:rsidRDefault="00EC458C">
      <w:pPr>
        <w:spacing w:line="480" w:lineRule="exact"/>
        <w:ind w:firstLineChars="200" w:firstLine="480"/>
        <w:rPr>
          <w:rFonts w:ascii="楷体_GB2312" w:eastAsia="楷体_GB2312" w:hAnsi="楷体_GB2312" w:cs="楷体_GB2312"/>
          <w:b/>
          <w:bCs/>
          <w:sz w:val="24"/>
        </w:rPr>
      </w:pPr>
      <w:r>
        <w:rPr>
          <w:rFonts w:ascii="宋体" w:hAnsi="宋体" w:hint="eastAsia"/>
          <w:sz w:val="24"/>
        </w:rPr>
        <w:t>（</w:t>
      </w:r>
      <w:r>
        <w:rPr>
          <w:rFonts w:ascii="宋体" w:hAnsi="宋体" w:hint="eastAsia"/>
          <w:sz w:val="24"/>
        </w:rPr>
        <w:t>7</w:t>
      </w:r>
      <w:r>
        <w:rPr>
          <w:rFonts w:ascii="宋体" w:hAnsi="宋体" w:hint="eastAsia"/>
          <w:sz w:val="24"/>
        </w:rPr>
        <w:t>）未按本合同第三条之约定及时支付或补足履约保证金的；</w:t>
      </w:r>
      <w:r>
        <w:rPr>
          <w:rFonts w:ascii="楷体_GB2312" w:eastAsia="楷体_GB2312" w:hAnsi="楷体_GB2312" w:cs="楷体_GB2312" w:hint="eastAsia"/>
          <w:b/>
          <w:bCs/>
          <w:sz w:val="24"/>
        </w:rPr>
        <w:t xml:space="preserve"> </w:t>
      </w:r>
    </w:p>
    <w:p w14:paraId="0186CEBB" w14:textId="77777777" w:rsidR="009269B6" w:rsidRDefault="00EC458C">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）存在安全隐患，未能按甲方或政府有关部门要求限期整改的；</w:t>
      </w:r>
    </w:p>
    <w:p w14:paraId="2BB58179" w14:textId="77777777" w:rsidR="009269B6" w:rsidRDefault="00EC458C">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）因乙方的租赁使用或经营行为给甲方造成损失后未按甲方通知及时予以赔偿的；</w:t>
      </w:r>
    </w:p>
    <w:p w14:paraId="6D34D8DF" w14:textId="77777777" w:rsidR="009269B6" w:rsidRDefault="00EC458C">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）乙方对租赁物的使用严重影响周围其他用户的。</w:t>
      </w:r>
    </w:p>
    <w:p w14:paraId="1F70C728" w14:textId="77777777" w:rsidR="009269B6" w:rsidRDefault="00EC458C">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）乙方有其他严重违约行为的。</w:t>
      </w:r>
    </w:p>
    <w:p w14:paraId="44950733" w14:textId="77777777" w:rsidR="009269B6" w:rsidRDefault="00EC458C">
      <w:pPr>
        <w:numPr>
          <w:ilvl w:val="255"/>
          <w:numId w:val="0"/>
        </w:numPr>
        <w:spacing w:line="480" w:lineRule="exact"/>
        <w:ind w:firstLine="480"/>
        <w:rPr>
          <w:rFonts w:ascii="宋体" w:hAnsi="宋体"/>
          <w:sz w:val="24"/>
        </w:rPr>
      </w:pPr>
      <w:r>
        <w:rPr>
          <w:rFonts w:ascii="宋体" w:hAnsi="宋体" w:hint="eastAsia"/>
          <w:sz w:val="24"/>
        </w:rPr>
        <w:t>3.</w:t>
      </w:r>
      <w:r>
        <w:rPr>
          <w:rFonts w:ascii="宋体" w:hAnsi="宋体" w:hint="eastAsia"/>
          <w:sz w:val="24"/>
        </w:rPr>
        <w:t>甲乙双方有权单方解除合同的，在一方以信函等书面方式通知送达对方之日起，本合同自动终止。</w:t>
      </w:r>
    </w:p>
    <w:p w14:paraId="2441F5D0"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违约责任</w:t>
      </w:r>
    </w:p>
    <w:p w14:paraId="117FEE94" w14:textId="77777777" w:rsidR="009269B6" w:rsidRDefault="00EC458C">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2</w:t>
      </w:r>
      <w:r>
        <w:rPr>
          <w:rFonts w:hint="eastAsia"/>
          <w:sz w:val="24"/>
        </w:rPr>
        <w:t>款约定的合同解除条件外，乙方不得擅自解除合同。如乙方确需解除合同，应提前</w:t>
      </w:r>
      <w:r>
        <w:rPr>
          <w:rFonts w:hint="eastAsia"/>
          <w:sz w:val="24"/>
        </w:rPr>
        <w:t>2</w:t>
      </w:r>
      <w:r>
        <w:rPr>
          <w:rFonts w:hint="eastAsia"/>
          <w:sz w:val="24"/>
        </w:rPr>
        <w:t>个月书面通知甲方，在征得甲方同意，并于本合同解除日之前向甲方支付相当于解除合同前最后一个月房屋月租金的倍作为赔偿后方可解除。</w:t>
      </w:r>
    </w:p>
    <w:p w14:paraId="73F05836" w14:textId="77777777" w:rsidR="009269B6" w:rsidRDefault="00EC458C">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14:paraId="66751583" w14:textId="77777777" w:rsidR="009269B6" w:rsidRDefault="00EC458C">
      <w:pPr>
        <w:spacing w:line="480" w:lineRule="exact"/>
        <w:ind w:firstLineChars="200" w:firstLine="480"/>
        <w:rPr>
          <w:sz w:val="24"/>
        </w:rPr>
      </w:pPr>
      <w:r>
        <w:rPr>
          <w:rFonts w:hint="eastAsia"/>
          <w:sz w:val="24"/>
        </w:rPr>
        <w:lastRenderedPageBreak/>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w:t>
      </w:r>
      <w:r>
        <w:rPr>
          <w:rFonts w:hint="eastAsia"/>
          <w:sz w:val="24"/>
        </w:rPr>
        <w:t>仍未付清所欠款项，甲方有权申请拍卖或直接将留置的财产用于抵偿乙方所欠费用且不承担任何损失赔偿责任，由乙方自行承担一切法律后果。</w:t>
      </w:r>
    </w:p>
    <w:p w14:paraId="34C73335" w14:textId="77777777" w:rsidR="009269B6" w:rsidRDefault="00EC458C">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w:t>
      </w:r>
      <w:r>
        <w:rPr>
          <w:rFonts w:ascii="宋体" w:hAnsi="宋体" w:hint="eastAsia"/>
          <w:sz w:val="24"/>
        </w:rPr>
        <w:t>1.5</w:t>
      </w:r>
      <w:r>
        <w:rPr>
          <w:rFonts w:ascii="宋体" w:hAnsi="宋体" w:hint="eastAsia"/>
          <w:sz w:val="24"/>
        </w:rPr>
        <w:t>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59045251" w14:textId="77777777" w:rsidR="009269B6" w:rsidRDefault="00EC458C">
      <w:pPr>
        <w:spacing w:line="480" w:lineRule="exact"/>
        <w:ind w:firstLine="480"/>
        <w:rPr>
          <w:sz w:val="24"/>
        </w:rPr>
      </w:pPr>
      <w:r>
        <w:rPr>
          <w:rFonts w:hint="eastAsia"/>
          <w:sz w:val="24"/>
        </w:rPr>
        <w:t>5.</w:t>
      </w:r>
      <w:r>
        <w:rPr>
          <w:rFonts w:hint="eastAsia"/>
          <w:sz w:val="24"/>
        </w:rPr>
        <w:t>乙方逾期支付按本合同约定应支付款项，包括但不限于租金、物</w:t>
      </w:r>
      <w:r>
        <w:rPr>
          <w:rFonts w:hint="eastAsia"/>
          <w:sz w:val="24"/>
        </w:rPr>
        <w:t>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15D6D401" w14:textId="77777777" w:rsidR="009269B6" w:rsidRDefault="00EC458C">
      <w:pPr>
        <w:spacing w:beforeLines="50" w:before="156" w:afterLines="50" w:after="156" w:line="480" w:lineRule="exact"/>
        <w:jc w:val="center"/>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免责条件</w:t>
      </w:r>
    </w:p>
    <w:p w14:paraId="6D8FF763" w14:textId="77777777" w:rsidR="009269B6" w:rsidRDefault="00EC458C">
      <w:pPr>
        <w:spacing w:line="480" w:lineRule="exact"/>
        <w:ind w:firstLine="480"/>
        <w:rPr>
          <w:rFonts w:ascii="宋体" w:hAnsi="宋体"/>
          <w:sz w:val="24"/>
        </w:rPr>
      </w:pPr>
      <w:r>
        <w:rPr>
          <w:rFonts w:ascii="宋体" w:hAnsi="宋体" w:hint="eastAsia"/>
          <w:sz w:val="24"/>
        </w:rPr>
        <w:t>1.</w:t>
      </w:r>
      <w:r>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w:t>
      </w:r>
      <w:r>
        <w:rPr>
          <w:rFonts w:ascii="宋体" w:hAnsi="宋体" w:hint="eastAsia"/>
          <w:sz w:val="24"/>
        </w:rPr>
        <w:t>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w:t>
      </w:r>
      <w:r>
        <w:rPr>
          <w:rFonts w:ascii="宋体" w:hAnsi="宋体" w:hint="eastAsia"/>
          <w:sz w:val="24"/>
        </w:rPr>
        <w:lastRenderedPageBreak/>
        <w:t>全部损失。</w:t>
      </w:r>
    </w:p>
    <w:p w14:paraId="471286AD" w14:textId="77777777" w:rsidR="009269B6" w:rsidRDefault="00EC458C">
      <w:pPr>
        <w:spacing w:line="480" w:lineRule="exact"/>
        <w:ind w:firstLine="480"/>
        <w:rPr>
          <w:rFonts w:ascii="宋体" w:hAnsi="宋体"/>
          <w:sz w:val="24"/>
        </w:rPr>
      </w:pPr>
      <w:r>
        <w:rPr>
          <w:rFonts w:ascii="宋体" w:hAnsi="宋体" w:hint="eastAsia"/>
          <w:sz w:val="24"/>
        </w:rPr>
        <w:t>2.</w:t>
      </w:r>
      <w:r>
        <w:rPr>
          <w:rFonts w:ascii="宋体" w:hAnsi="宋体" w:hint="eastAsia"/>
          <w:sz w:val="24"/>
        </w:rPr>
        <w:t>乙方同意，在任何时间内非因甲方的原因直接引起</w:t>
      </w:r>
      <w:r>
        <w:rPr>
          <w:rFonts w:ascii="宋体" w:hAnsi="宋体" w:hint="eastAsia"/>
          <w:sz w:val="24"/>
        </w:rPr>
        <w:t>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2CC5827A" w14:textId="77777777" w:rsidR="009269B6" w:rsidRDefault="00EC458C">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w:t>
      </w:r>
      <w:r>
        <w:rPr>
          <w:rFonts w:ascii="宋体" w:hAnsi="宋体" w:cs="宋体" w:hint="eastAsia"/>
          <w:kern w:val="0"/>
          <w:sz w:val="24"/>
        </w:rPr>
        <w:t>1</w:t>
      </w:r>
      <w:r>
        <w:rPr>
          <w:rFonts w:ascii="宋体" w:hAnsi="宋体" w:cs="宋体" w:hint="eastAsia"/>
          <w:kern w:val="0"/>
          <w:sz w:val="24"/>
        </w:rPr>
        <w:t>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w:t>
      </w:r>
      <w:r>
        <w:rPr>
          <w:rFonts w:ascii="宋体" w:hAnsi="宋体" w:cs="宋体" w:hint="eastAsia"/>
          <w:kern w:val="0"/>
          <w:sz w:val="24"/>
        </w:rPr>
        <w:t>30</w:t>
      </w:r>
      <w:r>
        <w:rPr>
          <w:rFonts w:ascii="宋体" w:hAnsi="宋体" w:cs="宋体" w:hint="eastAsia"/>
          <w:kern w:val="0"/>
          <w:sz w:val="24"/>
        </w:rPr>
        <w:t>天计算）</w:t>
      </w:r>
      <w:r>
        <w:rPr>
          <w:rFonts w:ascii="宋体" w:hAnsi="宋体" w:cs="宋体"/>
          <w:kern w:val="0"/>
          <w:sz w:val="24"/>
        </w:rPr>
        <w:t>。</w:t>
      </w:r>
    </w:p>
    <w:p w14:paraId="302B3DD1" w14:textId="77777777" w:rsidR="009269B6" w:rsidRDefault="00EC458C">
      <w:pPr>
        <w:widowControl/>
        <w:numPr>
          <w:ilvl w:val="0"/>
          <w:numId w:val="4"/>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14:paraId="05EF36F2" w14:textId="77777777" w:rsidR="009269B6" w:rsidRDefault="00EC458C">
      <w:pPr>
        <w:spacing w:beforeLines="50" w:before="156" w:afterLines="50" w:after="156" w:line="480" w:lineRule="exact"/>
        <w:rPr>
          <w:rFonts w:ascii="宋体" w:hAnsi="宋体"/>
          <w:sz w:val="24"/>
        </w:rPr>
      </w:pPr>
      <w:r>
        <w:rPr>
          <w:rFonts w:ascii="宋体" w:hAnsi="宋体" w:hint="eastAsia"/>
          <w:sz w:val="24"/>
        </w:rPr>
        <w:t xml:space="preserve">    1.</w:t>
      </w:r>
      <w:r>
        <w:rPr>
          <w:rFonts w:ascii="宋体" w:hAnsi="宋体" w:hint="eastAsia"/>
          <w:sz w:val="24"/>
        </w:rPr>
        <w:t>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451BA859" w14:textId="77777777" w:rsidR="009269B6" w:rsidRDefault="00EC458C">
      <w:pPr>
        <w:widowControl/>
        <w:numPr>
          <w:ilvl w:val="255"/>
          <w:numId w:val="0"/>
        </w:numPr>
        <w:spacing w:line="480" w:lineRule="exact"/>
        <w:rPr>
          <w:rFonts w:ascii="宋体" w:hAnsi="宋体"/>
          <w:sz w:val="24"/>
        </w:rPr>
      </w:pPr>
      <w:r>
        <w:rPr>
          <w:rFonts w:ascii="宋体" w:hAnsi="宋体" w:hint="eastAsia"/>
          <w:sz w:val="24"/>
        </w:rPr>
        <w:t xml:space="preserve">    2.</w:t>
      </w:r>
      <w:r>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w:t>
      </w:r>
      <w:r>
        <w:rPr>
          <w:rFonts w:ascii="宋体" w:hAnsi="宋体" w:hint="eastAsia"/>
          <w:sz w:val="24"/>
        </w:rPr>
        <w:t>分的说明，并且已经取得了对方的同意。</w:t>
      </w:r>
    </w:p>
    <w:p w14:paraId="51162E48" w14:textId="77777777" w:rsidR="009269B6" w:rsidRDefault="00EC458C">
      <w:pPr>
        <w:widowControl/>
        <w:numPr>
          <w:ilvl w:val="0"/>
          <w:numId w:val="4"/>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14:paraId="5AFA52BA" w14:textId="77777777" w:rsidR="009269B6" w:rsidRDefault="00EC458C">
      <w:pPr>
        <w:spacing w:line="480" w:lineRule="exact"/>
        <w:rPr>
          <w:rFonts w:ascii="宋体" w:eastAsia="宋体" w:hAnsi="宋体"/>
          <w:sz w:val="24"/>
        </w:rPr>
      </w:pPr>
      <w:r>
        <w:rPr>
          <w:rFonts w:ascii="宋体" w:eastAsia="宋体" w:hAnsi="宋体" w:hint="eastAsia"/>
          <w:sz w:val="24"/>
        </w:rPr>
        <w:t>1.</w:t>
      </w:r>
      <w:r>
        <w:rPr>
          <w:rFonts w:ascii="宋体" w:eastAsia="宋体" w:hAnsi="宋体" w:hint="eastAsia"/>
          <w:sz w:val="24"/>
        </w:rPr>
        <w:t>本合同在订立、执行和解释等过程中发生的任何争议和纠纷均适用中华人民共和国法律。</w:t>
      </w:r>
    </w:p>
    <w:p w14:paraId="504489DA" w14:textId="77777777" w:rsidR="009269B6" w:rsidRDefault="00EC458C">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本合同在履行中发生争议，应由双方协商解决，若协商不成，双方一致同意通过以下方式解决：</w:t>
      </w:r>
    </w:p>
    <w:p w14:paraId="706959B1" w14:textId="77777777" w:rsidR="009269B6" w:rsidRDefault="00EC458C">
      <w:pPr>
        <w:spacing w:line="48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）厦门仲裁委员会依据仲裁时现行有效的仲裁规则仲裁。</w:t>
      </w:r>
    </w:p>
    <w:p w14:paraId="14A2D1EA" w14:textId="77777777" w:rsidR="009269B6" w:rsidRDefault="00EC458C">
      <w:pPr>
        <w:numPr>
          <w:ilvl w:val="0"/>
          <w:numId w:val="5"/>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455BC62A" w14:textId="77777777" w:rsidR="009269B6" w:rsidRDefault="00EC458C">
      <w:pPr>
        <w:widowControl/>
        <w:numPr>
          <w:ilvl w:val="0"/>
          <w:numId w:val="4"/>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lastRenderedPageBreak/>
        <w:t>其他事项</w:t>
      </w:r>
    </w:p>
    <w:p w14:paraId="6CCE1006" w14:textId="77777777" w:rsidR="009269B6" w:rsidRDefault="00EC458C">
      <w:pPr>
        <w:spacing w:line="480" w:lineRule="exact"/>
        <w:rPr>
          <w:rFonts w:ascii="宋体" w:hAnsi="宋体"/>
          <w:sz w:val="24"/>
        </w:rPr>
      </w:pPr>
      <w:r>
        <w:rPr>
          <w:rFonts w:ascii="宋体" w:hAnsi="宋体" w:hint="eastAsia"/>
          <w:sz w:val="24"/>
        </w:rPr>
        <w:t xml:space="preserve">    1.</w:t>
      </w:r>
      <w:r>
        <w:rPr>
          <w:rFonts w:ascii="宋体" w:hAnsi="宋体" w:hint="eastAsia"/>
          <w:sz w:val="24"/>
        </w:rPr>
        <w:t>甲方仅在保证自身需求的前提下提供乙方用水用电，相应费用由乙方自行承担。乙方若需增容应自行办理相关手续，费用自理。</w:t>
      </w:r>
    </w:p>
    <w:p w14:paraId="38499D0F" w14:textId="77777777" w:rsidR="009269B6" w:rsidRDefault="00EC458C">
      <w:pPr>
        <w:numPr>
          <w:ilvl w:val="255"/>
          <w:numId w:val="0"/>
        </w:numPr>
        <w:spacing w:line="480" w:lineRule="exact"/>
        <w:ind w:firstLine="480"/>
        <w:rPr>
          <w:rFonts w:ascii="宋体" w:hAnsi="宋体"/>
          <w:sz w:val="24"/>
        </w:rPr>
      </w:pPr>
      <w:r>
        <w:rPr>
          <w:rFonts w:ascii="宋体" w:hAnsi="宋体" w:hint="eastAsia"/>
          <w:sz w:val="24"/>
        </w:rPr>
        <w:t>2.</w:t>
      </w:r>
      <w:r>
        <w:rPr>
          <w:rFonts w:ascii="宋体" w:hAnsi="宋体" w:hint="eastAsia"/>
          <w:sz w:val="24"/>
        </w:rPr>
        <w:t>双方同意本合同首部约定的地址、联系方式及电子通信终端亦为双方联系往来、法律文书及争议解决时人民法院和</w:t>
      </w:r>
      <w:r>
        <w:rPr>
          <w:rFonts w:ascii="宋体" w:hAnsi="宋体" w:hint="eastAsia"/>
          <w:sz w:val="24"/>
        </w:rPr>
        <w:t>/</w:t>
      </w:r>
      <w:r>
        <w:rPr>
          <w:rFonts w:ascii="宋体" w:hAnsi="宋体" w:hint="eastAsia"/>
          <w:sz w:val="24"/>
        </w:rPr>
        <w:t>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w:t>
      </w:r>
      <w:r>
        <w:rPr>
          <w:rFonts w:ascii="宋体" w:hAnsi="宋体" w:hint="eastAsia"/>
          <w:sz w:val="24"/>
        </w:rPr>
        <w:t>并以信函投邮后的第个工作日</w:t>
      </w:r>
      <w:r>
        <w:rPr>
          <w:rFonts w:ascii="宋体" w:hAnsi="宋体" w:hint="eastAsia"/>
          <w:sz w:val="24"/>
        </w:rPr>
        <w:t xml:space="preserve">      </w:t>
      </w:r>
      <w:r>
        <w:rPr>
          <w:rFonts w:ascii="宋体" w:hAnsi="宋体" w:hint="eastAsia"/>
          <w:sz w:val="24"/>
        </w:rPr>
        <w:t>视为送达。</w:t>
      </w:r>
    </w:p>
    <w:p w14:paraId="7B1B0B0F" w14:textId="77777777" w:rsidR="009269B6" w:rsidRDefault="00EC458C">
      <w:pPr>
        <w:spacing w:line="480" w:lineRule="exact"/>
        <w:rPr>
          <w:rFonts w:ascii="宋体" w:eastAsia="宋体" w:hAnsi="宋体"/>
          <w:sz w:val="24"/>
        </w:rPr>
      </w:pPr>
      <w:r>
        <w:rPr>
          <w:rFonts w:ascii="宋体" w:hAnsi="宋体" w:hint="eastAsia"/>
          <w:sz w:val="24"/>
        </w:rPr>
        <w:t xml:space="preserve">    </w:t>
      </w:r>
      <w:r>
        <w:rPr>
          <w:rFonts w:ascii="宋体" w:hAnsi="宋体" w:hint="eastAsia"/>
          <w:sz w:val="24"/>
        </w:rPr>
        <w:t>任何一方当事人变更名称、地址、联系方式或电子通信终端的，应当在变更后</w:t>
      </w:r>
      <w:r>
        <w:rPr>
          <w:rFonts w:ascii="宋体" w:hAnsi="宋体" w:hint="eastAsia"/>
          <w:sz w:val="24"/>
        </w:rPr>
        <w:t>3</w:t>
      </w:r>
      <w:r>
        <w:rPr>
          <w:rFonts w:ascii="宋体" w:hAnsi="宋体" w:hint="eastAsia"/>
          <w:sz w:val="24"/>
        </w:rPr>
        <w:t>日内及时书面通知对方当事人。对方当事人实际收到变更通知前的送达仍为有效送达，电子送达与书面送达具有同等法律效力。</w:t>
      </w:r>
    </w:p>
    <w:p w14:paraId="57842AA5" w14:textId="77777777" w:rsidR="009269B6" w:rsidRDefault="00EC458C">
      <w:pPr>
        <w:spacing w:line="480" w:lineRule="exact"/>
        <w:ind w:firstLineChars="150" w:firstLine="360"/>
        <w:rPr>
          <w:rFonts w:ascii="宋体" w:hAnsi="宋体"/>
          <w:sz w:val="24"/>
        </w:rPr>
      </w:pPr>
      <w:r>
        <w:rPr>
          <w:rFonts w:ascii="宋体" w:hAnsi="宋体" w:hint="eastAsia"/>
          <w:sz w:val="24"/>
        </w:rPr>
        <w:t xml:space="preserve"> 3.</w:t>
      </w:r>
      <w:r>
        <w:rPr>
          <w:rFonts w:ascii="宋体" w:hAnsi="宋体" w:hint="eastAsia"/>
          <w:sz w:val="24"/>
        </w:rPr>
        <w:t>合同中如有未尽事宜，合同双方应共同协商订立补充条款，补充条款及附件与本合同具有同等的法律效力。</w:t>
      </w:r>
    </w:p>
    <w:p w14:paraId="0464E0E0" w14:textId="77777777" w:rsidR="009269B6" w:rsidRDefault="00EC458C">
      <w:pPr>
        <w:spacing w:line="480" w:lineRule="exact"/>
        <w:ind w:firstLineChars="150" w:firstLine="360"/>
        <w:rPr>
          <w:rFonts w:ascii="宋体" w:hAnsi="宋体"/>
          <w:sz w:val="24"/>
        </w:rPr>
      </w:pPr>
      <w:r>
        <w:rPr>
          <w:rFonts w:ascii="宋体" w:hAnsi="宋体" w:hint="eastAsia"/>
          <w:sz w:val="24"/>
        </w:rPr>
        <w:t xml:space="preserve"> 4.</w:t>
      </w:r>
      <w:r>
        <w:rPr>
          <w:rFonts w:ascii="宋体" w:hAnsi="宋体" w:hint="eastAsia"/>
          <w:sz w:val="24"/>
        </w:rPr>
        <w:t>本合同经双方签字盖章之日起生效。合同一式份，甲、乙双方各执份。</w:t>
      </w:r>
    </w:p>
    <w:p w14:paraId="2D139830" w14:textId="77777777" w:rsidR="009269B6" w:rsidRDefault="00EC458C">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Pr>
          <w:rFonts w:ascii="宋体" w:hAnsi="宋体" w:hint="eastAsia"/>
          <w:sz w:val="24"/>
          <w:u w:val="single"/>
        </w:rPr>
        <w:t xml:space="preserve">                                            </w:t>
      </w:r>
      <w:r>
        <w:rPr>
          <w:rFonts w:ascii="宋体" w:hAnsi="宋体" w:hint="eastAsia"/>
          <w:sz w:val="24"/>
          <w:u w:val="single"/>
        </w:rPr>
        <w:t xml:space="preserve">              </w:t>
      </w:r>
    </w:p>
    <w:p w14:paraId="63C246B9" w14:textId="77777777" w:rsidR="009269B6" w:rsidRDefault="009269B6">
      <w:pPr>
        <w:spacing w:line="480" w:lineRule="exact"/>
        <w:rPr>
          <w:rFonts w:ascii="宋体" w:hAnsi="宋体"/>
          <w:sz w:val="24"/>
        </w:rPr>
      </w:pPr>
    </w:p>
    <w:p w14:paraId="2F200684" w14:textId="77777777" w:rsidR="009269B6" w:rsidRDefault="00EC458C">
      <w:pPr>
        <w:spacing w:line="480" w:lineRule="exact"/>
        <w:rPr>
          <w:rFonts w:ascii="宋体" w:hAnsi="宋体"/>
          <w:sz w:val="24"/>
        </w:rPr>
      </w:pPr>
      <w:r>
        <w:rPr>
          <w:rFonts w:ascii="宋体" w:hAnsi="宋体" w:hint="eastAsia"/>
          <w:sz w:val="24"/>
        </w:rPr>
        <w:t>附：租赁物交付确认书</w:t>
      </w:r>
    </w:p>
    <w:p w14:paraId="7AA6D196" w14:textId="77777777" w:rsidR="009269B6" w:rsidRDefault="009269B6">
      <w:pPr>
        <w:spacing w:line="480" w:lineRule="exact"/>
        <w:rPr>
          <w:rFonts w:ascii="宋体" w:hAnsi="宋体"/>
          <w:sz w:val="24"/>
        </w:rPr>
      </w:pPr>
    </w:p>
    <w:p w14:paraId="6CC36D50" w14:textId="77777777" w:rsidR="009269B6" w:rsidRDefault="00EC458C">
      <w:pPr>
        <w:spacing w:line="480" w:lineRule="exact"/>
        <w:rPr>
          <w:rFonts w:ascii="宋体" w:hAnsi="宋体"/>
          <w:sz w:val="24"/>
        </w:rPr>
      </w:pPr>
      <w:r>
        <w:rPr>
          <w:rFonts w:ascii="宋体" w:hAnsi="宋体" w:hint="eastAsia"/>
          <w:sz w:val="24"/>
        </w:rPr>
        <w:t>以下为合同签章页，无正文。</w:t>
      </w:r>
    </w:p>
    <w:p w14:paraId="20457FCA" w14:textId="77777777" w:rsidR="009269B6" w:rsidRDefault="009269B6">
      <w:pPr>
        <w:spacing w:line="480" w:lineRule="exact"/>
        <w:rPr>
          <w:rFonts w:ascii="楷体_GB2312" w:eastAsia="楷体_GB2312" w:hAnsi="楷体_GB2312" w:cs="楷体_GB2312"/>
          <w:b/>
          <w:bCs/>
          <w:sz w:val="24"/>
        </w:rPr>
      </w:pPr>
    </w:p>
    <w:p w14:paraId="25442740" w14:textId="77777777" w:rsidR="009269B6" w:rsidRDefault="00EC458C">
      <w:pPr>
        <w:spacing w:line="480" w:lineRule="exact"/>
        <w:rPr>
          <w:rFonts w:ascii="宋体" w:hAnsi="宋体"/>
          <w:sz w:val="24"/>
        </w:rPr>
      </w:pPr>
      <w:r>
        <w:rPr>
          <w:rFonts w:ascii="宋体" w:hAnsi="宋体" w:hint="eastAsia"/>
          <w:sz w:val="24"/>
        </w:rPr>
        <w:br w:type="page"/>
      </w:r>
    </w:p>
    <w:p w14:paraId="42A284F0" w14:textId="77777777" w:rsidR="009269B6" w:rsidRDefault="00EC458C">
      <w:pPr>
        <w:spacing w:line="520" w:lineRule="exact"/>
        <w:rPr>
          <w:rFonts w:ascii="宋体" w:hAnsi="宋体"/>
          <w:sz w:val="24"/>
        </w:rPr>
      </w:pPr>
      <w:r>
        <w:rPr>
          <w:rFonts w:ascii="宋体" w:hAnsi="宋体" w:hint="eastAsia"/>
          <w:sz w:val="24"/>
        </w:rPr>
        <w:lastRenderedPageBreak/>
        <w:t>（本页无正文，为合同签章页）</w:t>
      </w:r>
    </w:p>
    <w:p w14:paraId="6FD2B7FD" w14:textId="77777777" w:rsidR="009269B6" w:rsidRDefault="009269B6">
      <w:pPr>
        <w:spacing w:line="480" w:lineRule="exact"/>
        <w:rPr>
          <w:rFonts w:ascii="楷体_GB2312" w:eastAsia="楷体_GB2312" w:hAnsi="楷体_GB2312" w:cs="楷体_GB2312"/>
          <w:b/>
          <w:bCs/>
          <w:sz w:val="24"/>
        </w:rPr>
      </w:pPr>
    </w:p>
    <w:p w14:paraId="01E945B9" w14:textId="77777777" w:rsidR="009269B6" w:rsidRDefault="00EC458C">
      <w:pPr>
        <w:spacing w:beforeLines="50" w:before="156" w:afterLines="50" w:after="156" w:line="480" w:lineRule="exact"/>
        <w:rPr>
          <w:rFonts w:ascii="宋体" w:hAnsi="宋体"/>
          <w:sz w:val="24"/>
        </w:rPr>
      </w:pPr>
      <w:r>
        <w:rPr>
          <w:rFonts w:ascii="宋体" w:hAnsi="宋体" w:hint="eastAsia"/>
          <w:sz w:val="24"/>
        </w:rPr>
        <w:t>甲方（盖章）：</w:t>
      </w:r>
      <w:r>
        <w:rPr>
          <w:rFonts w:ascii="宋体" w:hAnsi="宋体" w:hint="eastAsia"/>
          <w:sz w:val="24"/>
        </w:rPr>
        <w:t xml:space="preserve">  </w:t>
      </w:r>
    </w:p>
    <w:p w14:paraId="6D247164"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rPr>
        <w:t>住所：</w:t>
      </w:r>
    </w:p>
    <w:p w14:paraId="2A1F0976" w14:textId="77777777" w:rsidR="009269B6" w:rsidRDefault="00EC458C">
      <w:pPr>
        <w:spacing w:beforeLines="50" w:before="156" w:afterLines="50" w:after="156" w:line="480" w:lineRule="exact"/>
        <w:rPr>
          <w:rFonts w:ascii="宋体" w:hAnsi="宋体"/>
          <w:sz w:val="24"/>
        </w:rPr>
      </w:pPr>
      <w:r>
        <w:rPr>
          <w:rFonts w:ascii="宋体" w:hAnsi="宋体" w:hint="eastAsia"/>
          <w:sz w:val="24"/>
        </w:rPr>
        <w:t>法定代表人或授权代表（签字）：</w:t>
      </w:r>
      <w:r>
        <w:rPr>
          <w:rFonts w:ascii="宋体" w:hAnsi="宋体" w:hint="eastAsia"/>
          <w:sz w:val="24"/>
        </w:rPr>
        <w:t xml:space="preserve">    </w:t>
      </w:r>
    </w:p>
    <w:p w14:paraId="03BAAF4A" w14:textId="77777777" w:rsidR="009269B6" w:rsidRDefault="00EC458C">
      <w:pPr>
        <w:spacing w:beforeLines="50" w:before="156" w:afterLines="50" w:after="156" w:line="480" w:lineRule="exact"/>
        <w:rPr>
          <w:rFonts w:ascii="宋体" w:hAnsi="宋体"/>
          <w:sz w:val="24"/>
        </w:rPr>
      </w:pPr>
      <w:r>
        <w:rPr>
          <w:rFonts w:ascii="宋体" w:hAnsi="宋体" w:hint="eastAsia"/>
          <w:sz w:val="24"/>
        </w:rPr>
        <w:t>签约日期：</w:t>
      </w:r>
      <w:r>
        <w:rPr>
          <w:rFonts w:ascii="宋体" w:hAnsi="宋体" w:hint="eastAsia"/>
          <w:sz w:val="24"/>
        </w:rPr>
        <w:t xml:space="preserve">     </w:t>
      </w:r>
    </w:p>
    <w:p w14:paraId="2BE35EEF" w14:textId="77777777" w:rsidR="009269B6" w:rsidRDefault="00EC458C">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hint="eastAsia"/>
          <w:sz w:val="24"/>
        </w:rPr>
        <w:t xml:space="preserve">     </w:t>
      </w:r>
    </w:p>
    <w:p w14:paraId="4CBDC161" w14:textId="77777777" w:rsidR="009269B6" w:rsidRDefault="00EC458C">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hint="eastAsia"/>
          <w:sz w:val="24"/>
        </w:rPr>
        <w:t xml:space="preserve">               </w:t>
      </w:r>
    </w:p>
    <w:p w14:paraId="26B075D0"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rPr>
        <w:t>账号：</w:t>
      </w:r>
    </w:p>
    <w:p w14:paraId="5AA482A7" w14:textId="77777777" w:rsidR="009269B6" w:rsidRDefault="009269B6">
      <w:pPr>
        <w:spacing w:beforeLines="50" w:before="156" w:afterLines="50" w:after="156" w:line="480" w:lineRule="exact"/>
        <w:rPr>
          <w:rFonts w:ascii="宋体" w:hAnsi="宋体"/>
          <w:sz w:val="24"/>
        </w:rPr>
      </w:pPr>
    </w:p>
    <w:p w14:paraId="7435358E"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rPr>
        <w:t>乙方（盖章）：</w:t>
      </w:r>
    </w:p>
    <w:p w14:paraId="38547036"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rPr>
        <w:t>住所：</w:t>
      </w:r>
    </w:p>
    <w:p w14:paraId="1A61A98D"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14:paraId="2FB24936"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rPr>
        <w:t>签约日期：</w:t>
      </w:r>
    </w:p>
    <w:p w14:paraId="65AF5EED" w14:textId="77777777" w:rsidR="009269B6" w:rsidRDefault="00EC458C">
      <w:pPr>
        <w:spacing w:beforeLines="50" w:before="156" w:afterLines="50" w:after="156" w:line="480" w:lineRule="exact"/>
        <w:rPr>
          <w:rFonts w:ascii="宋体" w:hAnsi="宋体"/>
          <w:sz w:val="24"/>
          <w:u w:val="single"/>
        </w:rPr>
      </w:pPr>
      <w:r>
        <w:rPr>
          <w:rFonts w:ascii="宋体" w:hAnsi="宋体" w:hint="eastAsia"/>
          <w:sz w:val="24"/>
          <w:u w:val="single"/>
        </w:rPr>
        <w:br w:type="page"/>
      </w:r>
    </w:p>
    <w:p w14:paraId="13D9A0C9" w14:textId="77777777" w:rsidR="009269B6" w:rsidRDefault="00EC458C">
      <w:pPr>
        <w:spacing w:beforeLines="50" w:before="156" w:afterLines="50" w:after="156" w:line="480" w:lineRule="exact"/>
        <w:rPr>
          <w:rFonts w:ascii="宋体" w:hAnsi="宋体"/>
          <w:b/>
          <w:bCs/>
          <w:szCs w:val="21"/>
        </w:rPr>
      </w:pPr>
      <w:r>
        <w:rPr>
          <w:rFonts w:ascii="宋体" w:hAnsi="宋体" w:hint="eastAsia"/>
          <w:b/>
          <w:bCs/>
          <w:szCs w:val="21"/>
        </w:rPr>
        <w:lastRenderedPageBreak/>
        <w:t>附件</w:t>
      </w:r>
      <w:r>
        <w:rPr>
          <w:rFonts w:ascii="宋体" w:hAnsi="宋体" w:hint="eastAsia"/>
          <w:b/>
          <w:bCs/>
          <w:szCs w:val="21"/>
        </w:rPr>
        <w:t>1</w:t>
      </w:r>
      <w:r>
        <w:rPr>
          <w:rFonts w:ascii="宋体" w:hAnsi="宋体" w:hint="eastAsia"/>
          <w:b/>
          <w:bCs/>
          <w:szCs w:val="21"/>
        </w:rPr>
        <w:t>（样式供参考）</w:t>
      </w:r>
    </w:p>
    <w:p w14:paraId="1EFA0E12" w14:textId="77777777" w:rsidR="009269B6" w:rsidRDefault="00EC458C">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14:paraId="79FA9437" w14:textId="77777777" w:rsidR="009269B6" w:rsidRDefault="00EC458C">
      <w:pPr>
        <w:shd w:val="clear" w:color="auto" w:fill="FFFFFF"/>
        <w:snapToGrid w:val="0"/>
        <w:rPr>
          <w:rFonts w:ascii="宋体" w:hAnsi="宋体"/>
          <w:szCs w:val="21"/>
        </w:rPr>
      </w:pPr>
      <w:r>
        <w:rPr>
          <w:rFonts w:ascii="宋体" w:hAnsi="宋体" w:hint="eastAsia"/>
          <w:szCs w:val="21"/>
        </w:rPr>
        <w:t> </w:t>
      </w:r>
    </w:p>
    <w:p w14:paraId="1D14ED5B" w14:textId="77777777" w:rsidR="009269B6" w:rsidRDefault="00EC458C">
      <w:pPr>
        <w:shd w:val="clear" w:color="auto" w:fill="FFFFFF"/>
        <w:snapToGrid w:val="0"/>
        <w:spacing w:line="360" w:lineRule="auto"/>
        <w:rPr>
          <w:rFonts w:ascii="宋体" w:hAnsi="宋体"/>
          <w:sz w:val="24"/>
        </w:rPr>
      </w:pPr>
      <w:r>
        <w:rPr>
          <w:rFonts w:ascii="宋体" w:hAnsi="宋体" w:hint="eastAsia"/>
          <w:sz w:val="24"/>
        </w:rPr>
        <w:t>甲方：</w:t>
      </w:r>
    </w:p>
    <w:p w14:paraId="46E27AC6" w14:textId="77777777" w:rsidR="009269B6" w:rsidRDefault="00EC458C">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w:t>
      </w:r>
      <w:r>
        <w:rPr>
          <w:rFonts w:ascii="宋体" w:hAnsi="宋体" w:hint="eastAsia"/>
          <w:sz w:val="24"/>
        </w:rPr>
        <w:t>甲方现根据甲乙双方于年月日签订的《房屋租赁合同》的约定，向乙方交付下列租赁物及附属设施设备：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9269B6" w14:paraId="09F28DC5"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798CD90A" w14:textId="77777777" w:rsidR="009269B6" w:rsidRDefault="00EC458C">
            <w:pPr>
              <w:rPr>
                <w:rFonts w:ascii="宋体" w:hAnsi="宋体"/>
                <w:sz w:val="24"/>
              </w:rPr>
            </w:pPr>
            <w:r>
              <w:rPr>
                <w:rFonts w:ascii="宋体" w:hAnsi="宋体" w:hint="eastAsia"/>
                <w:sz w:val="24"/>
              </w:rPr>
              <w:t>场地编号：</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14:paraId="2B6F500B" w14:textId="77777777" w:rsidR="009269B6" w:rsidRDefault="00EC458C">
            <w:pPr>
              <w:rPr>
                <w:rFonts w:ascii="宋体" w:hAnsi="宋体"/>
                <w:sz w:val="24"/>
              </w:rPr>
            </w:pPr>
            <w:r>
              <w:rPr>
                <w:rFonts w:ascii="宋体" w:hAnsi="宋体" w:hint="eastAsia"/>
                <w:sz w:val="24"/>
              </w:rPr>
              <w:t>计租面积（平米）：</w:t>
            </w:r>
            <w:r>
              <w:rPr>
                <w:rFonts w:ascii="宋体" w:hAnsi="宋体" w:hint="eastAsia"/>
                <w:sz w:val="24"/>
              </w:rPr>
              <w:t xml:space="preserve">    </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14:paraId="685E6FC4" w14:textId="77777777" w:rsidR="009269B6" w:rsidRDefault="00EC458C">
            <w:pPr>
              <w:rPr>
                <w:rFonts w:ascii="宋体" w:hAnsi="宋体"/>
                <w:sz w:val="24"/>
              </w:rPr>
            </w:pPr>
            <w:r>
              <w:rPr>
                <w:rFonts w:ascii="宋体" w:hAnsi="宋体" w:hint="eastAsia"/>
                <w:sz w:val="24"/>
              </w:rPr>
              <w:t>交付时间：年月日</w:t>
            </w:r>
          </w:p>
        </w:tc>
      </w:tr>
    </w:tbl>
    <w:p w14:paraId="393570B2" w14:textId="77777777" w:rsidR="009269B6" w:rsidRDefault="00EC458C">
      <w:pPr>
        <w:shd w:val="clear" w:color="auto" w:fill="FFFFFF"/>
        <w:snapToGrid w:val="0"/>
        <w:rPr>
          <w:rFonts w:ascii="宋体" w:hAnsi="宋体"/>
          <w:sz w:val="24"/>
        </w:rPr>
      </w:pPr>
      <w:r>
        <w:rPr>
          <w:rFonts w:ascii="宋体" w:hAnsi="宋体" w:hint="eastAsia"/>
          <w:sz w:val="24"/>
        </w:rPr>
        <w:t> </w:t>
      </w:r>
    </w:p>
    <w:p w14:paraId="523123FF" w14:textId="77777777" w:rsidR="009269B6" w:rsidRDefault="00EC458C">
      <w:pPr>
        <w:shd w:val="clear" w:color="auto" w:fill="FFFFFF"/>
        <w:snapToGrid w:val="0"/>
        <w:rPr>
          <w:rFonts w:ascii="宋体" w:hAnsi="宋体"/>
          <w:sz w:val="24"/>
        </w:rPr>
      </w:pPr>
      <w:r>
        <w:rPr>
          <w:rFonts w:ascii="宋体" w:hAnsi="宋体" w:hint="eastAsia"/>
          <w:sz w:val="24"/>
        </w:rPr>
        <w:t>设施设备清单：</w:t>
      </w:r>
    </w:p>
    <w:p w14:paraId="423EC47B" w14:textId="77777777" w:rsidR="009269B6" w:rsidRDefault="00EC458C">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9269B6" w14:paraId="4877ED2F"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D046A29" w14:textId="77777777" w:rsidR="009269B6" w:rsidRDefault="00EC458C">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2D69B20A" w14:textId="77777777" w:rsidR="009269B6" w:rsidRDefault="00EC458C">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4ADFE8F2" w14:textId="77777777" w:rsidR="009269B6" w:rsidRDefault="00EC458C">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0AF8786A" w14:textId="77777777" w:rsidR="009269B6" w:rsidRDefault="00EC458C">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79302E94" w14:textId="77777777" w:rsidR="009269B6" w:rsidRDefault="00EC458C">
            <w:pPr>
              <w:spacing w:line="567" w:lineRule="exact"/>
              <w:jc w:val="center"/>
              <w:rPr>
                <w:rFonts w:ascii="宋体" w:hAnsi="宋体"/>
                <w:sz w:val="24"/>
              </w:rPr>
            </w:pPr>
            <w:r>
              <w:rPr>
                <w:rFonts w:ascii="宋体" w:hAnsi="宋体" w:hint="eastAsia"/>
                <w:sz w:val="24"/>
              </w:rPr>
              <w:t>备注</w:t>
            </w:r>
          </w:p>
        </w:tc>
      </w:tr>
      <w:tr w:rsidR="009269B6" w14:paraId="6C5EA459"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BD30302"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92742E3"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23DCC2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7CE4EF5"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0B7F5D4"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19D84CA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5D3DE7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C0A906A"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2C52FEC9"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7053B6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EC5158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2B91E511"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A00ECA6"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30835135"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38CF1ADF"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C46B4D3"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F93FE5C"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21DE372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70D8842"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D30FF99"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BCA968D"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5FE96BD"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2E97946"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1F7DDF6E"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4F62935"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297BAE2"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21E947C5"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D7317F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36B8945"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7C235D90"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AF13DC0"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3DAD0D5"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C8A4C4E"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09E0668"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96894DB"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53D1346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3C94C81"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0C88DFFC"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A058868"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14EF105"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C8134BF"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16F92EBC"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BD3B23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3692301"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3709F3A"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629940F2"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C5D6BB1"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r w:rsidR="009269B6" w14:paraId="2703B158"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0829612"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CC41E15" w14:textId="77777777" w:rsidR="009269B6" w:rsidRDefault="009269B6">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AC2FB0C"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525D905"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803709B" w14:textId="77777777" w:rsidR="009269B6" w:rsidRDefault="00EC458C">
            <w:pPr>
              <w:spacing w:line="567" w:lineRule="exact"/>
              <w:jc w:val="center"/>
              <w:rPr>
                <w:rFonts w:ascii="宋体" w:hAnsi="宋体"/>
                <w:sz w:val="24"/>
                <w:u w:val="single"/>
              </w:rPr>
            </w:pPr>
            <w:r>
              <w:rPr>
                <w:rFonts w:ascii="宋体" w:hAnsi="宋体" w:hint="eastAsia"/>
                <w:sz w:val="24"/>
                <w:u w:val="single"/>
              </w:rPr>
              <w:t> </w:t>
            </w:r>
          </w:p>
        </w:tc>
      </w:tr>
    </w:tbl>
    <w:p w14:paraId="53B737F0" w14:textId="77777777" w:rsidR="009269B6" w:rsidRDefault="00EC458C">
      <w:pPr>
        <w:shd w:val="clear" w:color="auto" w:fill="FFFFFF"/>
        <w:snapToGrid w:val="0"/>
        <w:rPr>
          <w:rFonts w:ascii="宋体" w:hAnsi="宋体"/>
          <w:sz w:val="24"/>
        </w:rPr>
      </w:pPr>
      <w:r>
        <w:rPr>
          <w:rFonts w:ascii="宋体" w:hAnsi="宋体" w:hint="eastAsia"/>
          <w:sz w:val="24"/>
        </w:rPr>
        <w:t> </w:t>
      </w:r>
    </w:p>
    <w:p w14:paraId="36E9CA27" w14:textId="77777777" w:rsidR="009269B6" w:rsidRDefault="00EC458C">
      <w:pPr>
        <w:shd w:val="clear" w:color="auto" w:fill="FFFFFF"/>
        <w:snapToGrid w:val="0"/>
        <w:rPr>
          <w:rFonts w:ascii="宋体" w:hAnsi="宋体"/>
          <w:sz w:val="24"/>
          <w:u w:val="single"/>
        </w:rPr>
      </w:pPr>
      <w:r>
        <w:rPr>
          <w:rFonts w:ascii="宋体" w:hAnsi="宋体" w:hint="eastAsia"/>
          <w:sz w:val="24"/>
        </w:rPr>
        <w:t>水表底数：吨</w:t>
      </w:r>
      <w:r>
        <w:rPr>
          <w:rFonts w:ascii="宋体" w:hAnsi="宋体" w:hint="eastAsia"/>
          <w:sz w:val="24"/>
        </w:rPr>
        <w:t xml:space="preserve">      </w:t>
      </w:r>
      <w:r>
        <w:rPr>
          <w:rFonts w:ascii="宋体" w:hAnsi="宋体" w:hint="eastAsia"/>
          <w:sz w:val="24"/>
        </w:rPr>
        <w:t>电表底数：</w:t>
      </w:r>
      <w:r>
        <w:rPr>
          <w:rFonts w:ascii="宋体" w:hAnsi="宋体" w:hint="eastAsia"/>
          <w:sz w:val="24"/>
        </w:rPr>
        <w:t xml:space="preserve"> </w:t>
      </w:r>
      <w:r>
        <w:rPr>
          <w:rFonts w:ascii="宋体" w:hAnsi="宋体" w:hint="eastAsia"/>
          <w:sz w:val="24"/>
        </w:rPr>
        <w:t>度</w:t>
      </w:r>
    </w:p>
    <w:p w14:paraId="41FD1D73" w14:textId="77777777" w:rsidR="009269B6" w:rsidRDefault="00EC458C">
      <w:pPr>
        <w:shd w:val="clear" w:color="auto" w:fill="FFFFFF"/>
        <w:snapToGrid w:val="0"/>
        <w:rPr>
          <w:rFonts w:ascii="宋体" w:hAnsi="宋体"/>
          <w:sz w:val="24"/>
        </w:rPr>
      </w:pPr>
      <w:r>
        <w:rPr>
          <w:rFonts w:ascii="宋体" w:hAnsi="宋体" w:hint="eastAsia"/>
          <w:sz w:val="24"/>
        </w:rPr>
        <w:t> </w:t>
      </w:r>
    </w:p>
    <w:p w14:paraId="265F921B" w14:textId="77777777" w:rsidR="009269B6" w:rsidRDefault="00EC458C">
      <w:pPr>
        <w:shd w:val="clear" w:color="auto" w:fill="FFFFFF"/>
        <w:snapToGrid w:val="0"/>
        <w:rPr>
          <w:rFonts w:ascii="宋体" w:hAnsi="宋体"/>
          <w:sz w:val="24"/>
        </w:rPr>
      </w:pPr>
      <w:r>
        <w:rPr>
          <w:rFonts w:ascii="宋体" w:hAnsi="宋体" w:hint="eastAsia"/>
          <w:sz w:val="24"/>
        </w:rPr>
        <w:t>双方一致确认上述内容，乙方同意接受交付；</w:t>
      </w:r>
    </w:p>
    <w:p w14:paraId="3B74DAAB" w14:textId="77777777" w:rsidR="009269B6" w:rsidRDefault="00EC458C">
      <w:pPr>
        <w:shd w:val="clear" w:color="auto" w:fill="FFFFFF"/>
        <w:snapToGrid w:val="0"/>
        <w:rPr>
          <w:rFonts w:ascii="宋体" w:hAnsi="宋体"/>
          <w:sz w:val="24"/>
        </w:rPr>
      </w:pPr>
      <w:r>
        <w:rPr>
          <w:rFonts w:ascii="宋体" w:hAnsi="宋体" w:hint="eastAsia"/>
          <w:sz w:val="24"/>
        </w:rPr>
        <w:t> </w:t>
      </w:r>
    </w:p>
    <w:p w14:paraId="0CF5A931" w14:textId="77777777" w:rsidR="009269B6" w:rsidRDefault="00EC458C">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14:paraId="476872D3" w14:textId="77777777" w:rsidR="009269B6" w:rsidRDefault="00EC458C">
      <w:pPr>
        <w:shd w:val="clear" w:color="auto" w:fill="FFFFFF"/>
        <w:snapToGrid w:val="0"/>
        <w:rPr>
          <w:rFonts w:ascii="宋体" w:hAnsi="宋体"/>
          <w:szCs w:val="21"/>
        </w:rPr>
      </w:pPr>
      <w:r>
        <w:rPr>
          <w:rFonts w:ascii="宋体" w:hAnsi="宋体" w:hint="eastAsia"/>
          <w:szCs w:val="21"/>
        </w:rPr>
        <w:t> </w:t>
      </w:r>
    </w:p>
    <w:p w14:paraId="0D09E112" w14:textId="77777777" w:rsidR="009269B6" w:rsidRDefault="00EC458C">
      <w:pPr>
        <w:shd w:val="clear" w:color="auto" w:fill="FFFFFF"/>
        <w:snapToGrid w:val="0"/>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 xml:space="preserve">                  </w:t>
      </w:r>
      <w:r>
        <w:rPr>
          <w:rFonts w:ascii="宋体" w:hAnsi="宋体" w:hint="eastAsia"/>
          <w:sz w:val="24"/>
        </w:rPr>
        <w:t>乙方：</w:t>
      </w:r>
    </w:p>
    <w:p w14:paraId="4F0C2FE7" w14:textId="77777777" w:rsidR="009269B6" w:rsidRDefault="00EC458C">
      <w:pPr>
        <w:shd w:val="clear" w:color="auto" w:fill="FFFFFF"/>
        <w:snapToGrid w:val="0"/>
        <w:rPr>
          <w:rFonts w:ascii="宋体" w:hAnsi="宋体"/>
          <w:sz w:val="24"/>
        </w:rPr>
      </w:pPr>
      <w:r>
        <w:rPr>
          <w:rFonts w:ascii="宋体" w:hAnsi="宋体" w:hint="eastAsia"/>
          <w:sz w:val="24"/>
        </w:rPr>
        <w:t> </w:t>
      </w:r>
    </w:p>
    <w:p w14:paraId="21968BE2" w14:textId="77777777" w:rsidR="009269B6" w:rsidRDefault="00EC458C">
      <w:pPr>
        <w:shd w:val="clear" w:color="auto" w:fill="FFFFFF"/>
        <w:snapToGrid w:val="0"/>
        <w:rPr>
          <w:rFonts w:ascii="宋体" w:hAnsi="宋体"/>
          <w:sz w:val="24"/>
        </w:rPr>
      </w:pPr>
      <w:r>
        <w:rPr>
          <w:rFonts w:ascii="宋体" w:hAnsi="宋体" w:hint="eastAsia"/>
          <w:sz w:val="24"/>
        </w:rPr>
        <w:t>法定代表人或授权委托人（签字）：</w:t>
      </w:r>
      <w:r>
        <w:rPr>
          <w:rFonts w:ascii="宋体" w:hAnsi="宋体" w:hint="eastAsia"/>
          <w:sz w:val="24"/>
        </w:rPr>
        <w:t xml:space="preserve">   </w:t>
      </w:r>
      <w:r>
        <w:rPr>
          <w:rFonts w:ascii="宋体" w:hAnsi="宋体" w:hint="eastAsia"/>
          <w:sz w:val="24"/>
        </w:rPr>
        <w:t>法定代表人或授权委托人（签字）：</w:t>
      </w:r>
    </w:p>
    <w:p w14:paraId="27812436" w14:textId="77777777" w:rsidR="009269B6" w:rsidRDefault="00EC458C">
      <w:pPr>
        <w:shd w:val="clear" w:color="auto" w:fill="FFFFFF"/>
        <w:snapToGrid w:val="0"/>
        <w:rPr>
          <w:rFonts w:ascii="宋体" w:hAnsi="宋体"/>
          <w:sz w:val="24"/>
        </w:rPr>
      </w:pPr>
      <w:r>
        <w:rPr>
          <w:rFonts w:ascii="宋体" w:hAnsi="宋体" w:hint="eastAsia"/>
          <w:sz w:val="24"/>
        </w:rPr>
        <w:t> </w:t>
      </w:r>
    </w:p>
    <w:p w14:paraId="2056ED8E" w14:textId="77777777" w:rsidR="009269B6" w:rsidRDefault="00EC458C">
      <w:pPr>
        <w:shd w:val="clear" w:color="auto" w:fill="FFFFFF"/>
        <w:snapToGrid w:val="0"/>
      </w:pPr>
      <w:r>
        <w:rPr>
          <w:rFonts w:ascii="宋体" w:hAnsi="宋体" w:hint="eastAsia"/>
          <w:sz w:val="24"/>
        </w:rPr>
        <w:t>时间：</w:t>
      </w:r>
      <w:r>
        <w:rPr>
          <w:rFonts w:ascii="宋体" w:hAnsi="宋体" w:hint="eastAsia"/>
          <w:sz w:val="24"/>
        </w:rPr>
        <w:t xml:space="preserve">                                 </w:t>
      </w:r>
      <w:r>
        <w:rPr>
          <w:rFonts w:ascii="宋体" w:hAnsi="宋体" w:hint="eastAsia"/>
          <w:sz w:val="24"/>
        </w:rPr>
        <w:t>时间：</w:t>
      </w:r>
    </w:p>
    <w:sectPr w:rsidR="009269B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E732" w14:textId="77777777" w:rsidR="00EC458C" w:rsidRDefault="00EC458C">
      <w:r>
        <w:separator/>
      </w:r>
    </w:p>
  </w:endnote>
  <w:endnote w:type="continuationSeparator" w:id="0">
    <w:p w14:paraId="5BB7C613" w14:textId="77777777" w:rsidR="00EC458C" w:rsidRDefault="00EC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439D" w14:textId="77777777" w:rsidR="009269B6" w:rsidRDefault="00EC458C">
    <w:pPr>
      <w:pStyle w:val="a6"/>
    </w:pPr>
    <w:r>
      <w:pict w14:anchorId="664A917F">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14:paraId="4ABA4088" w14:textId="77777777" w:rsidR="009269B6" w:rsidRDefault="00EC45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E6260">
                  <w:rPr>
                    <w:noProof/>
                    <w:sz w:val="18"/>
                  </w:rPr>
                  <w:t>2</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C35EC" w14:textId="77777777" w:rsidR="00EC458C" w:rsidRDefault="00EC458C">
      <w:r>
        <w:separator/>
      </w:r>
    </w:p>
  </w:footnote>
  <w:footnote w:type="continuationSeparator" w:id="0">
    <w:p w14:paraId="79930B83" w14:textId="77777777" w:rsidR="00EC458C" w:rsidRDefault="00EC4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67B99"/>
    <w:multiLevelType w:val="singleLevel"/>
    <w:tmpl w:val="5EB67B99"/>
    <w:lvl w:ilvl="0">
      <w:start w:val="11"/>
      <w:numFmt w:val="chineseCounting"/>
      <w:suff w:val="space"/>
      <w:lvlText w:val="第%1条"/>
      <w:lvlJc w:val="left"/>
    </w:lvl>
  </w:abstractNum>
  <w:abstractNum w:abstractNumId="1">
    <w:nsid w:val="62E254C6"/>
    <w:multiLevelType w:val="singleLevel"/>
    <w:tmpl w:val="62E254C6"/>
    <w:lvl w:ilvl="0">
      <w:start w:val="4"/>
      <w:numFmt w:val="chineseCounting"/>
      <w:suff w:val="space"/>
      <w:lvlText w:val="第%1条"/>
      <w:lvlJc w:val="left"/>
    </w:lvl>
  </w:abstractNum>
  <w:abstractNum w:abstractNumId="2">
    <w:nsid w:val="632AE59F"/>
    <w:multiLevelType w:val="singleLevel"/>
    <w:tmpl w:val="632AE59F"/>
    <w:lvl w:ilvl="0">
      <w:start w:val="4"/>
      <w:numFmt w:val="decimal"/>
      <w:suff w:val="nothing"/>
      <w:lvlText w:val="%1."/>
      <w:lvlJc w:val="left"/>
    </w:lvl>
  </w:abstractNum>
  <w:abstractNum w:abstractNumId="3">
    <w:nsid w:val="632AE5BA"/>
    <w:multiLevelType w:val="singleLevel"/>
    <w:tmpl w:val="632AE5BA"/>
    <w:lvl w:ilvl="0">
      <w:start w:val="3"/>
      <w:numFmt w:val="decimal"/>
      <w:suff w:val="nothing"/>
      <w:lvlText w:val="%1."/>
      <w:lvlJc w:val="left"/>
    </w:lvl>
  </w:abstractNum>
  <w:abstractNum w:abstractNumId="4">
    <w:nsid w:val="6334F6DA"/>
    <w:multiLevelType w:val="singleLevel"/>
    <w:tmpl w:val="6334F6DA"/>
    <w:lvl w:ilvl="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269B6"/>
    <w:rsid w:val="00941B80"/>
    <w:rsid w:val="00A100DC"/>
    <w:rsid w:val="00CF4058"/>
    <w:rsid w:val="00EC458C"/>
    <w:rsid w:val="00F717F3"/>
    <w:rsid w:val="00F9560E"/>
    <w:rsid w:val="00FE6260"/>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366222"/>
    <w:rsid w:val="096379CB"/>
    <w:rsid w:val="0A14685C"/>
    <w:rsid w:val="0A1854E4"/>
    <w:rsid w:val="0AEA04F5"/>
    <w:rsid w:val="0B447508"/>
    <w:rsid w:val="0B7F7AA9"/>
    <w:rsid w:val="0B8E420A"/>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581C87"/>
    <w:rsid w:val="2A5306A1"/>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8F3FE1"/>
    <w:rsid w:val="4AAE1013"/>
    <w:rsid w:val="4BE934B1"/>
    <w:rsid w:val="4BFF4AB0"/>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231B1"/>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D97312"/>
    <w:rsid w:val="76E76DD1"/>
    <w:rsid w:val="77C51D8C"/>
    <w:rsid w:val="77D36B23"/>
    <w:rsid w:val="77F244EF"/>
    <w:rsid w:val="785E2467"/>
    <w:rsid w:val="78B56475"/>
    <w:rsid w:val="78D50492"/>
    <w:rsid w:val="7A2E7F3A"/>
    <w:rsid w:val="7A545F24"/>
    <w:rsid w:val="7A78007C"/>
    <w:rsid w:val="7A8D7918"/>
    <w:rsid w:val="7A94551C"/>
    <w:rsid w:val="7ACB52B9"/>
    <w:rsid w:val="7ACE3009"/>
    <w:rsid w:val="7ADA6E1B"/>
    <w:rsid w:val="7AE10E4A"/>
    <w:rsid w:val="7BD40571"/>
    <w:rsid w:val="7CE925DF"/>
    <w:rsid w:val="7D653F46"/>
    <w:rsid w:val="7DBB7B28"/>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E6D2D14-C0C4-4F91-A67D-F23B0BFE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hint="eastAsia"/>
      <w:szCs w:val="21"/>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11</cp:revision>
  <cp:lastPrinted>2023-04-28T00:47:00Z</cp:lastPrinted>
  <dcterms:created xsi:type="dcterms:W3CDTF">2021-03-01T06:55:00Z</dcterms:created>
  <dcterms:modified xsi:type="dcterms:W3CDTF">2024-11-18T08:17:00Z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23D4651ABBD64555A1CCC9067D2B720B</vt:lpwstr>
  </property>
</Properties>
</file>